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569" w:rsidRPr="00A46E5A" w:rsidRDefault="00E92EBB" w:rsidP="00A36656">
      <w:pPr>
        <w:spacing w:before="240" w:after="240" w:line="276" w:lineRule="auto"/>
        <w:jc w:val="both"/>
        <w:rPr>
          <w:rFonts w:ascii="Arial" w:hAnsi="Arial" w:cs="Arial"/>
          <w:b/>
        </w:rPr>
      </w:pPr>
      <w:r w:rsidRPr="00A46E5A">
        <w:rPr>
          <w:rFonts w:ascii="Arial" w:hAnsi="Arial" w:cs="Arial"/>
          <w:b/>
          <w:sz w:val="36"/>
        </w:rPr>
        <w:t xml:space="preserve">FALSTAFF </w:t>
      </w:r>
      <w:r w:rsidR="00E45590">
        <w:rPr>
          <w:rFonts w:ascii="Arial" w:hAnsi="Arial" w:cs="Arial"/>
          <w:b/>
          <w:sz w:val="36"/>
        </w:rPr>
        <w:t>holt</w:t>
      </w:r>
      <w:r w:rsidRPr="00A46E5A">
        <w:rPr>
          <w:rFonts w:ascii="Arial" w:hAnsi="Arial" w:cs="Arial"/>
          <w:b/>
          <w:sz w:val="36"/>
        </w:rPr>
        <w:t xml:space="preserve"> Alpe</w:t>
      </w:r>
      <w:r w:rsidR="00A46E5A" w:rsidRPr="00A46E5A">
        <w:rPr>
          <w:rFonts w:ascii="Arial" w:hAnsi="Arial" w:cs="Arial"/>
          <w:b/>
          <w:sz w:val="36"/>
        </w:rPr>
        <w:t>-</w:t>
      </w:r>
      <w:r w:rsidRPr="00A46E5A">
        <w:rPr>
          <w:rFonts w:ascii="Arial" w:hAnsi="Arial" w:cs="Arial"/>
          <w:b/>
          <w:sz w:val="36"/>
        </w:rPr>
        <w:t>Adria</w:t>
      </w:r>
      <w:r w:rsidR="00A46E5A" w:rsidRPr="00A46E5A">
        <w:rPr>
          <w:rFonts w:ascii="Arial" w:hAnsi="Arial" w:cs="Arial"/>
          <w:b/>
          <w:sz w:val="36"/>
        </w:rPr>
        <w:t>-Region</w:t>
      </w:r>
      <w:r w:rsidRPr="00A46E5A">
        <w:rPr>
          <w:rFonts w:ascii="Arial" w:hAnsi="Arial" w:cs="Arial"/>
          <w:b/>
          <w:sz w:val="36"/>
        </w:rPr>
        <w:t xml:space="preserve"> nach Wien</w:t>
      </w:r>
      <w:r w:rsidR="004C230F">
        <w:rPr>
          <w:rFonts w:ascii="Arial" w:hAnsi="Arial" w:cs="Arial"/>
          <w:b/>
          <w:sz w:val="36"/>
        </w:rPr>
        <w:t xml:space="preserve"> und präsentiert neues Magazin-Special </w:t>
      </w:r>
    </w:p>
    <w:p w:rsidR="00A36656" w:rsidRPr="00A36656" w:rsidRDefault="00E92EBB" w:rsidP="00A36656">
      <w:pPr>
        <w:autoSpaceDE w:val="0"/>
        <w:autoSpaceDN w:val="0"/>
        <w:adjustRightInd w:val="0"/>
        <w:spacing w:before="240" w:after="240" w:line="276" w:lineRule="auto"/>
        <w:jc w:val="both"/>
        <w:rPr>
          <w:rFonts w:ascii="Arial" w:hAnsi="Arial" w:cs="Arial"/>
          <w:b/>
        </w:rPr>
      </w:pPr>
      <w:r w:rsidRPr="00A46E5A">
        <w:rPr>
          <w:rFonts w:ascii="Arial" w:hAnsi="Arial" w:cs="Arial"/>
          <w:b/>
        </w:rPr>
        <w:t xml:space="preserve">Gemeinsam mit FALSTAFF luden die Regionen </w:t>
      </w:r>
      <w:r w:rsidRPr="00A46E5A">
        <w:rPr>
          <w:rFonts w:ascii="Arial" w:hAnsi="Arial" w:cs="Arial"/>
          <w:b/>
        </w:rPr>
        <w:t>Slowenien, Kärnten und Friaul-Julisch Venetien zum ersten gemeinsame</w:t>
      </w:r>
      <w:r w:rsidRPr="00A46E5A">
        <w:rPr>
          <w:rFonts w:ascii="Arial" w:hAnsi="Arial" w:cs="Arial"/>
          <w:b/>
        </w:rPr>
        <w:t xml:space="preserve">n </w:t>
      </w:r>
      <w:r w:rsidRPr="00A46E5A">
        <w:rPr>
          <w:rFonts w:ascii="Arial" w:hAnsi="Arial" w:cs="Arial"/>
          <w:b/>
        </w:rPr>
        <w:t xml:space="preserve">kulinarischen </w:t>
      </w:r>
      <w:r w:rsidRPr="00A46E5A">
        <w:rPr>
          <w:rFonts w:ascii="Arial" w:hAnsi="Arial" w:cs="Arial"/>
          <w:b/>
        </w:rPr>
        <w:t>„</w:t>
      </w:r>
      <w:r w:rsidRPr="00A46E5A">
        <w:rPr>
          <w:rFonts w:ascii="Arial" w:hAnsi="Arial" w:cs="Arial"/>
          <w:b/>
        </w:rPr>
        <w:t>Drei Länder-Abend</w:t>
      </w:r>
      <w:r w:rsidRPr="00A46E5A">
        <w:rPr>
          <w:rFonts w:ascii="Arial" w:hAnsi="Arial" w:cs="Arial"/>
          <w:b/>
        </w:rPr>
        <w:t>“</w:t>
      </w:r>
      <w:r w:rsidRPr="00A46E5A">
        <w:rPr>
          <w:rFonts w:ascii="Arial" w:hAnsi="Arial" w:cs="Arial"/>
          <w:b/>
        </w:rPr>
        <w:t xml:space="preserve"> mit Präsentation des F</w:t>
      </w:r>
      <w:r w:rsidRPr="00A46E5A">
        <w:rPr>
          <w:rFonts w:ascii="Arial" w:hAnsi="Arial" w:cs="Arial"/>
          <w:b/>
        </w:rPr>
        <w:t>ALSTAFF</w:t>
      </w:r>
      <w:r w:rsidRPr="00A46E5A">
        <w:rPr>
          <w:rFonts w:ascii="Arial" w:hAnsi="Arial" w:cs="Arial"/>
          <w:b/>
        </w:rPr>
        <w:t xml:space="preserve">-Specials </w:t>
      </w:r>
      <w:r w:rsidR="00A46E5A">
        <w:rPr>
          <w:rFonts w:ascii="Arial" w:hAnsi="Arial" w:cs="Arial"/>
          <w:b/>
        </w:rPr>
        <w:t>„</w:t>
      </w:r>
      <w:r w:rsidRPr="00A46E5A">
        <w:rPr>
          <w:rFonts w:ascii="Arial" w:hAnsi="Arial" w:cs="Arial"/>
          <w:b/>
        </w:rPr>
        <w:t>Alpe Adria</w:t>
      </w:r>
      <w:r w:rsidR="00A46E5A">
        <w:rPr>
          <w:rFonts w:ascii="Arial" w:hAnsi="Arial" w:cs="Arial"/>
          <w:b/>
        </w:rPr>
        <w:t>“</w:t>
      </w:r>
      <w:r w:rsidRPr="00A46E5A">
        <w:rPr>
          <w:rFonts w:ascii="Arial" w:hAnsi="Arial" w:cs="Arial"/>
          <w:b/>
        </w:rPr>
        <w:t xml:space="preserve">. Rund </w:t>
      </w:r>
      <w:r w:rsidR="00954E11">
        <w:rPr>
          <w:rFonts w:ascii="Arial" w:hAnsi="Arial" w:cs="Arial"/>
          <w:b/>
        </w:rPr>
        <w:t>3</w:t>
      </w:r>
      <w:bookmarkStart w:id="0" w:name="_GoBack"/>
      <w:bookmarkEnd w:id="0"/>
      <w:r w:rsidR="00954E11">
        <w:rPr>
          <w:rFonts w:ascii="Arial" w:hAnsi="Arial" w:cs="Arial"/>
          <w:b/>
        </w:rPr>
        <w:t>00</w:t>
      </w:r>
      <w:r w:rsidRPr="00A46E5A">
        <w:rPr>
          <w:rFonts w:ascii="Arial" w:hAnsi="Arial" w:cs="Arial"/>
          <w:b/>
        </w:rPr>
        <w:t xml:space="preserve"> Feinschmecker folgten der Einladung und ließen sich von Botschaftern </w:t>
      </w:r>
      <w:r w:rsidRPr="00A46E5A">
        <w:rPr>
          <w:rFonts w:ascii="Arial" w:hAnsi="Arial" w:cs="Arial"/>
          <w:b/>
        </w:rPr>
        <w:t>der Alpe-Adria-Küche</w:t>
      </w:r>
      <w:r w:rsidR="00926730">
        <w:rPr>
          <w:rFonts w:ascii="Arial" w:hAnsi="Arial" w:cs="Arial"/>
          <w:b/>
        </w:rPr>
        <w:t xml:space="preserve"> begeistern</w:t>
      </w:r>
      <w:r w:rsidRPr="00A46E5A">
        <w:rPr>
          <w:rFonts w:ascii="Arial" w:hAnsi="Arial" w:cs="Arial"/>
          <w:b/>
        </w:rPr>
        <w:t>.</w:t>
      </w:r>
    </w:p>
    <w:p w:rsidR="00E92EBB" w:rsidRPr="00A46E5A" w:rsidRDefault="00A92F8E" w:rsidP="00A36656">
      <w:pPr>
        <w:widowControl w:val="0"/>
        <w:autoSpaceDE w:val="0"/>
        <w:autoSpaceDN w:val="0"/>
        <w:adjustRightInd w:val="0"/>
        <w:spacing w:before="120" w:after="120" w:line="276" w:lineRule="auto"/>
        <w:jc w:val="both"/>
        <w:rPr>
          <w:rFonts w:ascii="Arial" w:hAnsi="Arial" w:cs="Arial"/>
        </w:rPr>
      </w:pPr>
      <w:r w:rsidRPr="00A46E5A">
        <w:rPr>
          <w:rFonts w:ascii="Arial" w:hAnsi="Arial" w:cs="Arial"/>
        </w:rPr>
        <w:t>(Wien, 2</w:t>
      </w:r>
      <w:r w:rsidR="00827709">
        <w:rPr>
          <w:rFonts w:ascii="Arial" w:hAnsi="Arial" w:cs="Arial"/>
        </w:rPr>
        <w:t>8</w:t>
      </w:r>
      <w:r w:rsidRPr="00A46E5A">
        <w:rPr>
          <w:rFonts w:ascii="Arial" w:hAnsi="Arial" w:cs="Arial"/>
        </w:rPr>
        <w:t xml:space="preserve">.03.2019) </w:t>
      </w:r>
      <w:r w:rsidR="00E92EBB" w:rsidRPr="00A46E5A">
        <w:rPr>
          <w:rFonts w:ascii="Arial" w:hAnsi="Arial" w:cs="Arial"/>
        </w:rPr>
        <w:t xml:space="preserve">Alpe Adria. Das ist nicht nur eine der schönsten Regionen der Welt, es ist auch eine der genussvollsten. </w:t>
      </w:r>
      <w:r w:rsidR="00926730">
        <w:rPr>
          <w:rFonts w:ascii="Arial" w:hAnsi="Arial" w:cs="Arial"/>
        </w:rPr>
        <w:t xml:space="preserve">Ein guter </w:t>
      </w:r>
      <w:r w:rsidRPr="00A46E5A">
        <w:rPr>
          <w:rFonts w:ascii="Arial" w:hAnsi="Arial" w:cs="Arial"/>
        </w:rPr>
        <w:t xml:space="preserve">Grund für FALSTAFF, </w:t>
      </w:r>
      <w:r w:rsidR="00107AAD">
        <w:rPr>
          <w:rFonts w:ascii="Arial" w:hAnsi="Arial" w:cs="Arial"/>
        </w:rPr>
        <w:t>einen journalistischen Blick in den Süden zu werfen</w:t>
      </w:r>
      <w:r w:rsidR="00A909CA" w:rsidRPr="00A46E5A">
        <w:rPr>
          <w:rFonts w:ascii="Arial" w:hAnsi="Arial" w:cs="Arial"/>
        </w:rPr>
        <w:t>:</w:t>
      </w:r>
      <w:r w:rsidR="00E92EBB" w:rsidRPr="00A46E5A">
        <w:rPr>
          <w:rFonts w:ascii="Arial" w:hAnsi="Arial" w:cs="Arial"/>
        </w:rPr>
        <w:t xml:space="preserve"> </w:t>
      </w:r>
      <w:r w:rsidR="00A909CA" w:rsidRPr="00A46E5A">
        <w:rPr>
          <w:rFonts w:ascii="Arial" w:hAnsi="Arial" w:cs="Arial"/>
        </w:rPr>
        <w:t>Gemeinsam</w:t>
      </w:r>
      <w:r w:rsidR="00E92EBB" w:rsidRPr="00A46E5A">
        <w:rPr>
          <w:rFonts w:ascii="Arial" w:hAnsi="Arial" w:cs="Arial"/>
        </w:rPr>
        <w:t xml:space="preserve"> mit Friaul-Julisch Venetien, Slowenien und Kärnten </w:t>
      </w:r>
      <w:r w:rsidR="00926730">
        <w:rPr>
          <w:rFonts w:ascii="Arial" w:hAnsi="Arial" w:cs="Arial"/>
        </w:rPr>
        <w:t xml:space="preserve">brachte der Gourmet-Verlag </w:t>
      </w:r>
      <w:r w:rsidR="00A909CA" w:rsidRPr="00A46E5A">
        <w:rPr>
          <w:rFonts w:ascii="Arial" w:hAnsi="Arial" w:cs="Arial"/>
        </w:rPr>
        <w:t xml:space="preserve">ein </w:t>
      </w:r>
      <w:r w:rsidR="00E92EBB" w:rsidRPr="00A46E5A">
        <w:rPr>
          <w:rFonts w:ascii="Arial" w:hAnsi="Arial" w:cs="Arial"/>
        </w:rPr>
        <w:t>eigenes Alpe</w:t>
      </w:r>
      <w:r w:rsidR="00107AAD">
        <w:rPr>
          <w:rFonts w:ascii="Arial" w:hAnsi="Arial" w:cs="Arial"/>
        </w:rPr>
        <w:t>-</w:t>
      </w:r>
      <w:r w:rsidR="00E92EBB" w:rsidRPr="00A46E5A">
        <w:rPr>
          <w:rFonts w:ascii="Arial" w:hAnsi="Arial" w:cs="Arial"/>
        </w:rPr>
        <w:t>Adria-Magazin heraus, das am 28. März im Wiener Museumsquartier präsentiert w</w:t>
      </w:r>
      <w:r w:rsidR="00A909CA" w:rsidRPr="00A46E5A">
        <w:rPr>
          <w:rFonts w:ascii="Arial" w:hAnsi="Arial" w:cs="Arial"/>
        </w:rPr>
        <w:t>urde</w:t>
      </w:r>
      <w:r w:rsidR="00E92EBB" w:rsidRPr="00A46E5A">
        <w:rPr>
          <w:rFonts w:ascii="Arial" w:hAnsi="Arial" w:cs="Arial"/>
        </w:rPr>
        <w:t xml:space="preserve">. Bei dem kulinarischen </w:t>
      </w:r>
      <w:r w:rsidR="00A909CA" w:rsidRPr="00A46E5A">
        <w:rPr>
          <w:rFonts w:ascii="Arial" w:hAnsi="Arial" w:cs="Arial"/>
        </w:rPr>
        <w:t>„</w:t>
      </w:r>
      <w:r w:rsidR="00E92EBB" w:rsidRPr="00A46E5A">
        <w:rPr>
          <w:rFonts w:ascii="Arial" w:hAnsi="Arial" w:cs="Arial"/>
        </w:rPr>
        <w:t>Drei Länder-Abend</w:t>
      </w:r>
      <w:r w:rsidR="00A909CA" w:rsidRPr="00A46E5A">
        <w:rPr>
          <w:rFonts w:ascii="Arial" w:hAnsi="Arial" w:cs="Arial"/>
        </w:rPr>
        <w:t>“</w:t>
      </w:r>
      <w:r w:rsidR="00E92EBB" w:rsidRPr="00A46E5A">
        <w:rPr>
          <w:rFonts w:ascii="Arial" w:hAnsi="Arial" w:cs="Arial"/>
        </w:rPr>
        <w:t xml:space="preserve"> </w:t>
      </w:r>
      <w:r w:rsidR="00A909CA" w:rsidRPr="00A46E5A">
        <w:rPr>
          <w:rFonts w:ascii="Arial" w:hAnsi="Arial" w:cs="Arial"/>
        </w:rPr>
        <w:t>reichten die</w:t>
      </w:r>
      <w:r w:rsidR="00E92EBB" w:rsidRPr="00A46E5A">
        <w:rPr>
          <w:rFonts w:ascii="Arial" w:hAnsi="Arial" w:cs="Arial"/>
        </w:rPr>
        <w:t xml:space="preserve"> Spitzenköche </w:t>
      </w:r>
      <w:r w:rsidR="00A909CA" w:rsidRPr="00107AAD">
        <w:rPr>
          <w:rFonts w:ascii="Arial" w:hAnsi="Arial" w:cs="Arial"/>
          <w:b/>
        </w:rPr>
        <w:t>Hubert Wallner</w:t>
      </w:r>
      <w:r w:rsidR="00A909CA" w:rsidRPr="00A46E5A">
        <w:rPr>
          <w:rFonts w:ascii="Arial" w:hAnsi="Arial" w:cs="Arial"/>
        </w:rPr>
        <w:t xml:space="preserve"> (</w:t>
      </w:r>
      <w:r w:rsidR="00A909CA" w:rsidRPr="00A46E5A">
        <w:rPr>
          <w:rFonts w:ascii="Arial" w:hAnsi="Arial" w:cs="Arial"/>
        </w:rPr>
        <w:t xml:space="preserve">Seerestaurant </w:t>
      </w:r>
      <w:proofErr w:type="spellStart"/>
      <w:r w:rsidR="00A909CA" w:rsidRPr="00A46E5A">
        <w:rPr>
          <w:rFonts w:ascii="Arial" w:hAnsi="Arial" w:cs="Arial"/>
        </w:rPr>
        <w:t>Saag</w:t>
      </w:r>
      <w:proofErr w:type="spellEnd"/>
      <w:r w:rsidR="00A909CA" w:rsidRPr="00A46E5A">
        <w:rPr>
          <w:rFonts w:ascii="Arial" w:hAnsi="Arial" w:cs="Arial"/>
        </w:rPr>
        <w:t>/Wörthersee</w:t>
      </w:r>
      <w:r w:rsidR="00A909CA" w:rsidRPr="00A46E5A">
        <w:rPr>
          <w:rFonts w:ascii="Arial" w:hAnsi="Arial" w:cs="Arial"/>
        </w:rPr>
        <w:t xml:space="preserve">), </w:t>
      </w:r>
      <w:proofErr w:type="spellStart"/>
      <w:r w:rsidR="00A909CA" w:rsidRPr="00107AAD">
        <w:rPr>
          <w:rFonts w:ascii="Arial" w:hAnsi="Arial" w:cs="Arial"/>
          <w:b/>
        </w:rPr>
        <w:t>Tomaž</w:t>
      </w:r>
      <w:proofErr w:type="spellEnd"/>
      <w:r w:rsidR="00A909CA" w:rsidRPr="00107AAD">
        <w:rPr>
          <w:rFonts w:ascii="Arial" w:hAnsi="Arial" w:cs="Arial"/>
          <w:b/>
        </w:rPr>
        <w:t xml:space="preserve"> </w:t>
      </w:r>
      <w:proofErr w:type="spellStart"/>
      <w:r w:rsidR="00A909CA" w:rsidRPr="00107AAD">
        <w:rPr>
          <w:rFonts w:ascii="Arial" w:hAnsi="Arial" w:cs="Arial"/>
          <w:b/>
        </w:rPr>
        <w:t>Kavčič</w:t>
      </w:r>
      <w:proofErr w:type="spellEnd"/>
      <w:r w:rsidR="00A909CA" w:rsidRPr="00A46E5A">
        <w:rPr>
          <w:rFonts w:ascii="Arial" w:hAnsi="Arial" w:cs="Arial"/>
        </w:rPr>
        <w:t xml:space="preserve"> (</w:t>
      </w:r>
      <w:proofErr w:type="spellStart"/>
      <w:r w:rsidR="00A909CA" w:rsidRPr="00A46E5A">
        <w:rPr>
          <w:rFonts w:ascii="Arial" w:hAnsi="Arial" w:cs="Arial"/>
        </w:rPr>
        <w:t>Pri</w:t>
      </w:r>
      <w:proofErr w:type="spellEnd"/>
      <w:r w:rsidR="00A909CA" w:rsidRPr="00A46E5A">
        <w:rPr>
          <w:rFonts w:ascii="Arial" w:hAnsi="Arial" w:cs="Arial"/>
        </w:rPr>
        <w:t xml:space="preserve"> </w:t>
      </w:r>
      <w:proofErr w:type="spellStart"/>
      <w:r w:rsidR="00A909CA" w:rsidRPr="00A46E5A">
        <w:rPr>
          <w:rFonts w:ascii="Arial" w:hAnsi="Arial" w:cs="Arial"/>
        </w:rPr>
        <w:t>Lojzetu</w:t>
      </w:r>
      <w:proofErr w:type="spellEnd"/>
      <w:r w:rsidR="00A909CA" w:rsidRPr="00A46E5A">
        <w:rPr>
          <w:rFonts w:ascii="Arial" w:hAnsi="Arial" w:cs="Arial"/>
        </w:rPr>
        <w:t>/</w:t>
      </w:r>
      <w:proofErr w:type="spellStart"/>
      <w:r w:rsidR="00A909CA" w:rsidRPr="00A46E5A">
        <w:rPr>
          <w:rFonts w:ascii="Arial" w:hAnsi="Arial" w:cs="Arial"/>
        </w:rPr>
        <w:t>Vipava</w:t>
      </w:r>
      <w:proofErr w:type="spellEnd"/>
      <w:r w:rsidR="00A909CA" w:rsidRPr="00A46E5A">
        <w:rPr>
          <w:rFonts w:ascii="Arial" w:hAnsi="Arial" w:cs="Arial"/>
        </w:rPr>
        <w:t xml:space="preserve">) und </w:t>
      </w:r>
      <w:r w:rsidR="00A909CA" w:rsidRPr="00107AAD">
        <w:rPr>
          <w:rFonts w:ascii="Arial" w:hAnsi="Arial" w:cs="Arial"/>
          <w:b/>
        </w:rPr>
        <w:t xml:space="preserve">Emanuele </w:t>
      </w:r>
      <w:proofErr w:type="spellStart"/>
      <w:r w:rsidR="00A909CA" w:rsidRPr="00107AAD">
        <w:rPr>
          <w:rFonts w:ascii="Arial" w:hAnsi="Arial" w:cs="Arial"/>
          <w:b/>
        </w:rPr>
        <w:t>Scarello</w:t>
      </w:r>
      <w:proofErr w:type="spellEnd"/>
      <w:r w:rsidR="00A909CA" w:rsidRPr="00A46E5A">
        <w:rPr>
          <w:rFonts w:ascii="Arial" w:hAnsi="Arial" w:cs="Arial"/>
        </w:rPr>
        <w:t xml:space="preserve"> (</w:t>
      </w:r>
      <w:proofErr w:type="spellStart"/>
      <w:r w:rsidR="00A909CA" w:rsidRPr="00A46E5A">
        <w:rPr>
          <w:rFonts w:ascii="Arial" w:hAnsi="Arial" w:cs="Arial"/>
        </w:rPr>
        <w:t>Agli</w:t>
      </w:r>
      <w:proofErr w:type="spellEnd"/>
      <w:r w:rsidR="00A909CA" w:rsidRPr="00A46E5A">
        <w:rPr>
          <w:rFonts w:ascii="Arial" w:hAnsi="Arial" w:cs="Arial"/>
        </w:rPr>
        <w:t xml:space="preserve"> Amici/Udine</w:t>
      </w:r>
      <w:r w:rsidR="00A909CA" w:rsidRPr="00A46E5A">
        <w:rPr>
          <w:rFonts w:ascii="Arial" w:hAnsi="Arial" w:cs="Arial"/>
        </w:rPr>
        <w:t xml:space="preserve">) </w:t>
      </w:r>
      <w:r w:rsidR="00E92EBB" w:rsidRPr="00A46E5A">
        <w:rPr>
          <w:rFonts w:ascii="Arial" w:hAnsi="Arial" w:cs="Arial"/>
        </w:rPr>
        <w:t>Spezialitäten aus ihrer Region</w:t>
      </w:r>
      <w:r w:rsidR="00A909CA" w:rsidRPr="00A46E5A">
        <w:rPr>
          <w:rFonts w:ascii="Arial" w:hAnsi="Arial" w:cs="Arial"/>
        </w:rPr>
        <w:t>.</w:t>
      </w:r>
    </w:p>
    <w:p w:rsidR="00926730" w:rsidRDefault="00A909CA" w:rsidP="00A36656">
      <w:pPr>
        <w:widowControl w:val="0"/>
        <w:autoSpaceDE w:val="0"/>
        <w:autoSpaceDN w:val="0"/>
        <w:adjustRightInd w:val="0"/>
        <w:spacing w:before="120" w:after="120" w:line="276" w:lineRule="auto"/>
        <w:jc w:val="both"/>
        <w:rPr>
          <w:rFonts w:ascii="Arial" w:hAnsi="Arial" w:cs="Arial"/>
        </w:rPr>
      </w:pPr>
      <w:r w:rsidRPr="00A46E5A">
        <w:rPr>
          <w:rFonts w:ascii="Arial" w:hAnsi="Arial" w:cs="Arial"/>
        </w:rPr>
        <w:t xml:space="preserve">Zudem </w:t>
      </w:r>
      <w:r w:rsidRPr="00A46E5A">
        <w:rPr>
          <w:rFonts w:ascii="Arial" w:hAnsi="Arial" w:cs="Arial"/>
        </w:rPr>
        <w:t>stellten</w:t>
      </w:r>
      <w:r w:rsidRPr="00A46E5A">
        <w:rPr>
          <w:rFonts w:ascii="Arial" w:hAnsi="Arial" w:cs="Arial"/>
        </w:rPr>
        <w:t xml:space="preserve"> </w:t>
      </w:r>
      <w:r w:rsidRPr="00736263">
        <w:rPr>
          <w:rFonts w:ascii="Arial" w:hAnsi="Arial" w:cs="Arial"/>
          <w:b/>
        </w:rPr>
        <w:t>regionale Genussproduzenten</w:t>
      </w:r>
      <w:r w:rsidRPr="00A46E5A">
        <w:rPr>
          <w:rFonts w:ascii="Arial" w:hAnsi="Arial" w:cs="Arial"/>
        </w:rPr>
        <w:t xml:space="preserve"> </w:t>
      </w:r>
      <w:r w:rsidRPr="00A46E5A">
        <w:rPr>
          <w:rFonts w:ascii="Arial" w:hAnsi="Arial" w:cs="Arial"/>
        </w:rPr>
        <w:t xml:space="preserve">im Rahmen </w:t>
      </w:r>
      <w:r w:rsidR="008E594A">
        <w:rPr>
          <w:rFonts w:ascii="Arial" w:hAnsi="Arial" w:cs="Arial"/>
        </w:rPr>
        <w:t>dieses</w:t>
      </w:r>
      <w:r w:rsidR="008E594A" w:rsidRPr="00A46E5A">
        <w:rPr>
          <w:rFonts w:ascii="Arial" w:hAnsi="Arial" w:cs="Arial"/>
        </w:rPr>
        <w:t xml:space="preserve"> </w:t>
      </w:r>
      <w:r w:rsidRPr="00A46E5A">
        <w:rPr>
          <w:rFonts w:ascii="Arial" w:hAnsi="Arial" w:cs="Arial"/>
        </w:rPr>
        <w:t>multikulturellen Abends</w:t>
      </w:r>
      <w:r w:rsidR="00736263">
        <w:rPr>
          <w:rFonts w:ascii="Arial" w:hAnsi="Arial" w:cs="Arial"/>
        </w:rPr>
        <w:t xml:space="preserve"> </w:t>
      </w:r>
      <w:r w:rsidRPr="00A46E5A">
        <w:rPr>
          <w:rFonts w:ascii="Arial" w:hAnsi="Arial" w:cs="Arial"/>
        </w:rPr>
        <w:t>ihre Delikatessen vor. (San Daniele Schinken, Slow Food Kärnten…)</w:t>
      </w:r>
      <w:r w:rsidRPr="00A46E5A">
        <w:rPr>
          <w:rFonts w:ascii="Arial" w:hAnsi="Arial" w:cs="Arial"/>
        </w:rPr>
        <w:t xml:space="preserve">. </w:t>
      </w:r>
    </w:p>
    <w:p w:rsidR="00E92EBB" w:rsidRPr="00A46E5A" w:rsidRDefault="00A909CA" w:rsidP="00A36656">
      <w:pPr>
        <w:widowControl w:val="0"/>
        <w:autoSpaceDE w:val="0"/>
        <w:autoSpaceDN w:val="0"/>
        <w:adjustRightInd w:val="0"/>
        <w:spacing w:before="120" w:after="120" w:line="276" w:lineRule="auto"/>
        <w:jc w:val="both"/>
        <w:rPr>
          <w:rFonts w:ascii="Arial" w:hAnsi="Arial" w:cs="Arial"/>
        </w:rPr>
      </w:pPr>
      <w:r w:rsidRPr="00A46E5A">
        <w:rPr>
          <w:rFonts w:ascii="Arial" w:hAnsi="Arial" w:cs="Arial"/>
        </w:rPr>
        <w:t xml:space="preserve">Die „Brücke in den Süden“ ist für FALSTAFF nicht zuletzt </w:t>
      </w:r>
      <w:r w:rsidRPr="00736263">
        <w:rPr>
          <w:rFonts w:ascii="Arial" w:hAnsi="Arial" w:cs="Arial"/>
          <w:b/>
        </w:rPr>
        <w:t>Herausgeber Wolfgang Rosam</w:t>
      </w:r>
      <w:r w:rsidRPr="00A46E5A">
        <w:rPr>
          <w:rFonts w:ascii="Arial" w:hAnsi="Arial" w:cs="Arial"/>
        </w:rPr>
        <w:t>:</w:t>
      </w:r>
    </w:p>
    <w:p w:rsidR="00A909CA" w:rsidRPr="00A46E5A" w:rsidRDefault="00A909CA" w:rsidP="00A36656">
      <w:pPr>
        <w:spacing w:before="120" w:after="120" w:line="276" w:lineRule="auto"/>
        <w:jc w:val="both"/>
        <w:rPr>
          <w:rFonts w:ascii="Arial" w:hAnsi="Arial" w:cs="Arial"/>
          <w:i/>
          <w:iCs/>
          <w:color w:val="000000"/>
          <w:lang w:eastAsia="de-DE"/>
        </w:rPr>
      </w:pPr>
      <w:r w:rsidRPr="00A46E5A">
        <w:rPr>
          <w:rFonts w:ascii="Arial" w:hAnsi="Arial" w:cs="Arial"/>
          <w:i/>
          <w:iCs/>
          <w:color w:val="000000"/>
          <w:lang w:eastAsia="de-DE"/>
        </w:rPr>
        <w:t>„</w:t>
      </w:r>
      <w:r w:rsidR="00E92EBB" w:rsidRPr="00A46E5A">
        <w:rPr>
          <w:rFonts w:ascii="Arial" w:hAnsi="Arial" w:cs="Arial"/>
          <w:i/>
          <w:iCs/>
          <w:color w:val="000000"/>
          <w:lang w:eastAsia="de-DE"/>
        </w:rPr>
        <w:t xml:space="preserve">Geboren und aufgewachsen in Kärnten, </w:t>
      </w:r>
      <w:r w:rsidR="00A92F8E" w:rsidRPr="00A46E5A">
        <w:rPr>
          <w:rFonts w:ascii="Arial" w:hAnsi="Arial" w:cs="Arial"/>
          <w:i/>
          <w:iCs/>
          <w:color w:val="000000"/>
          <w:lang w:eastAsia="de-DE"/>
        </w:rPr>
        <w:t>kenne</w:t>
      </w:r>
      <w:r w:rsidR="00E92EBB" w:rsidRPr="00A46E5A">
        <w:rPr>
          <w:rFonts w:ascii="Arial" w:hAnsi="Arial" w:cs="Arial"/>
          <w:i/>
          <w:iCs/>
          <w:color w:val="000000"/>
          <w:lang w:eastAsia="de-DE"/>
        </w:rPr>
        <w:t xml:space="preserve"> ich </w:t>
      </w:r>
      <w:r w:rsidR="00A92F8E" w:rsidRPr="00A46E5A">
        <w:rPr>
          <w:rFonts w:ascii="Arial" w:hAnsi="Arial" w:cs="Arial"/>
          <w:i/>
          <w:iCs/>
          <w:color w:val="000000"/>
          <w:lang w:eastAsia="de-DE"/>
        </w:rPr>
        <w:t>den</w:t>
      </w:r>
      <w:r w:rsidR="00E92EBB" w:rsidRPr="00A46E5A">
        <w:rPr>
          <w:rFonts w:ascii="Arial" w:hAnsi="Arial" w:cs="Arial"/>
          <w:i/>
          <w:iCs/>
          <w:color w:val="000000"/>
          <w:lang w:eastAsia="de-DE"/>
        </w:rPr>
        <w:t xml:space="preserve"> sehnsüchtig</w:t>
      </w:r>
      <w:r w:rsidR="00A92F8E" w:rsidRPr="00A46E5A">
        <w:rPr>
          <w:rFonts w:ascii="Arial" w:hAnsi="Arial" w:cs="Arial"/>
          <w:i/>
          <w:iCs/>
          <w:color w:val="000000"/>
          <w:lang w:eastAsia="de-DE"/>
        </w:rPr>
        <w:t>en Blick</w:t>
      </w:r>
      <w:r w:rsidR="00E92EBB" w:rsidRPr="00A46E5A">
        <w:rPr>
          <w:rFonts w:ascii="Arial" w:hAnsi="Arial" w:cs="Arial"/>
          <w:i/>
          <w:iCs/>
          <w:color w:val="000000"/>
          <w:lang w:eastAsia="de-DE"/>
        </w:rPr>
        <w:t xml:space="preserve"> in den Süden und die interkulturelle „Alpe Adria“-Idee ist für mich omnipräsent. </w:t>
      </w:r>
      <w:r w:rsidRPr="00A46E5A">
        <w:rPr>
          <w:rFonts w:ascii="Arial" w:hAnsi="Arial" w:cs="Arial"/>
          <w:i/>
          <w:iCs/>
          <w:color w:val="000000"/>
          <w:lang w:eastAsia="de-DE"/>
        </w:rPr>
        <w:t>Unser FALSTAFF Spezial und ein eigener</w:t>
      </w:r>
      <w:r w:rsidR="00E92EBB" w:rsidRPr="00A46E5A">
        <w:rPr>
          <w:rFonts w:ascii="Arial" w:hAnsi="Arial" w:cs="Arial"/>
          <w:i/>
          <w:iCs/>
          <w:color w:val="000000"/>
          <w:lang w:eastAsia="de-DE"/>
        </w:rPr>
        <w:t xml:space="preserve"> „Alpe-Adria-Abend“ in Wien </w:t>
      </w:r>
      <w:r w:rsidRPr="00A46E5A">
        <w:rPr>
          <w:rFonts w:ascii="Arial" w:hAnsi="Arial" w:cs="Arial"/>
          <w:i/>
          <w:iCs/>
          <w:color w:val="000000"/>
          <w:lang w:eastAsia="de-DE"/>
        </w:rPr>
        <w:t>sind</w:t>
      </w:r>
      <w:r w:rsidR="00E92EBB" w:rsidRPr="00A46E5A">
        <w:rPr>
          <w:rFonts w:ascii="Arial" w:hAnsi="Arial" w:cs="Arial"/>
          <w:i/>
          <w:iCs/>
          <w:color w:val="000000"/>
          <w:lang w:eastAsia="de-DE"/>
        </w:rPr>
        <w:t xml:space="preserve"> kulturelle Botschafter dieser einzigartigen Region, die drei Länder durch kulinarischen Genuss und eine besondere Lebensfreude verbindet.</w:t>
      </w:r>
      <w:r w:rsidR="00827709">
        <w:rPr>
          <w:rFonts w:ascii="Arial" w:hAnsi="Arial" w:cs="Arial"/>
          <w:i/>
          <w:iCs/>
          <w:color w:val="000000"/>
          <w:lang w:eastAsia="de-DE"/>
        </w:rPr>
        <w:t>“</w:t>
      </w:r>
    </w:p>
    <w:p w:rsidR="00A909CA" w:rsidRPr="00B66BA7" w:rsidRDefault="00A909CA" w:rsidP="00A36656">
      <w:pPr>
        <w:widowControl w:val="0"/>
        <w:autoSpaceDE w:val="0"/>
        <w:autoSpaceDN w:val="0"/>
        <w:adjustRightInd w:val="0"/>
        <w:spacing w:before="120" w:after="120" w:line="276" w:lineRule="auto"/>
        <w:jc w:val="both"/>
        <w:rPr>
          <w:rFonts w:ascii="Arial" w:hAnsi="Arial" w:cs="Arial"/>
          <w:b/>
          <w:iCs/>
          <w:color w:val="000000"/>
          <w:lang w:eastAsia="de-DE"/>
        </w:rPr>
      </w:pPr>
      <w:r w:rsidRPr="00107AAD">
        <w:rPr>
          <w:rFonts w:ascii="Arial" w:hAnsi="Arial" w:cs="Arial"/>
          <w:iCs/>
          <w:color w:val="000000"/>
          <w:lang w:eastAsia="de-DE"/>
        </w:rPr>
        <w:t xml:space="preserve">Die </w:t>
      </w:r>
      <w:r w:rsidR="00736263" w:rsidRPr="00A36656">
        <w:rPr>
          <w:rFonts w:ascii="Arial" w:hAnsi="Arial" w:cs="Arial"/>
          <w:b/>
          <w:iCs/>
          <w:color w:val="000000"/>
          <w:lang w:eastAsia="de-DE"/>
        </w:rPr>
        <w:t xml:space="preserve">große </w:t>
      </w:r>
      <w:r w:rsidRPr="00A36656">
        <w:rPr>
          <w:rFonts w:ascii="Arial" w:hAnsi="Arial" w:cs="Arial"/>
          <w:b/>
          <w:iCs/>
          <w:color w:val="000000"/>
          <w:lang w:eastAsia="de-DE"/>
        </w:rPr>
        <w:t>Bedeutung dieser „Genuss-Zusammenarbeit“</w:t>
      </w:r>
      <w:r w:rsidRPr="00107AAD">
        <w:rPr>
          <w:rFonts w:ascii="Arial" w:hAnsi="Arial" w:cs="Arial"/>
          <w:iCs/>
          <w:color w:val="000000"/>
          <w:lang w:eastAsia="de-DE"/>
        </w:rPr>
        <w:t xml:space="preserve"> unterstreichen auch die </w:t>
      </w:r>
      <w:r w:rsidR="00736263" w:rsidRPr="00B66BA7">
        <w:rPr>
          <w:rFonts w:ascii="Arial" w:hAnsi="Arial" w:cs="Arial"/>
          <w:b/>
          <w:iCs/>
          <w:color w:val="000000"/>
          <w:lang w:eastAsia="de-DE"/>
        </w:rPr>
        <w:t>Vertreter</w:t>
      </w:r>
      <w:r w:rsidRPr="00B66BA7">
        <w:rPr>
          <w:rFonts w:ascii="Arial" w:hAnsi="Arial" w:cs="Arial"/>
          <w:b/>
          <w:iCs/>
          <w:color w:val="000000"/>
          <w:lang w:eastAsia="de-DE"/>
        </w:rPr>
        <w:t xml:space="preserve"> der beteiligten Tourismus-Regionen:</w:t>
      </w:r>
    </w:p>
    <w:p w:rsidR="00A909CA" w:rsidRPr="00926730" w:rsidRDefault="00AB7081" w:rsidP="00A36656">
      <w:pPr>
        <w:widowControl w:val="0"/>
        <w:autoSpaceDE w:val="0"/>
        <w:autoSpaceDN w:val="0"/>
        <w:adjustRightInd w:val="0"/>
        <w:spacing w:before="120" w:after="120" w:line="276" w:lineRule="auto"/>
        <w:jc w:val="both"/>
        <w:rPr>
          <w:rFonts w:ascii="Arial" w:hAnsi="Arial" w:cs="Arial"/>
        </w:rPr>
      </w:pPr>
      <w:r w:rsidRPr="00A46E5A">
        <w:rPr>
          <w:rFonts w:ascii="Arial" w:hAnsi="Arial" w:cs="Arial"/>
          <w:i/>
          <w:iCs/>
          <w:color w:val="000000"/>
          <w:lang w:eastAsia="de-DE"/>
        </w:rPr>
        <w:t>„</w:t>
      </w:r>
      <w:r w:rsidR="00A909CA" w:rsidRPr="00A46E5A">
        <w:rPr>
          <w:rFonts w:ascii="Arial" w:hAnsi="Arial" w:cs="Arial"/>
          <w:i/>
          <w:iCs/>
          <w:color w:val="000000"/>
          <w:lang w:eastAsia="de-DE"/>
        </w:rPr>
        <w:t xml:space="preserve">Grenzen können trennen, aber auch verbinden. Was aus touristischer Sicht vor einigen Jahren mit der Entwicklung der grenzüberschreitenden Leitprojekte wie dem international bereits sehr beachteten Alpe Adria Trail, dem Alpe Adria Golfangebot oder dem Alpe Adria Radweg begonnen hat, breitet sich kontinuierlich weiter aus. Wir sind stolz, dass wir heuer auch ein gemeinsames </w:t>
      </w:r>
      <w:r w:rsidR="00107AAD">
        <w:rPr>
          <w:rFonts w:ascii="Arial" w:hAnsi="Arial" w:cs="Arial"/>
          <w:i/>
          <w:iCs/>
          <w:color w:val="000000"/>
          <w:lang w:eastAsia="de-DE"/>
        </w:rPr>
        <w:t xml:space="preserve">FALSTAFF </w:t>
      </w:r>
      <w:r w:rsidR="00A909CA" w:rsidRPr="00A46E5A">
        <w:rPr>
          <w:rFonts w:ascii="Arial" w:hAnsi="Arial" w:cs="Arial"/>
          <w:i/>
          <w:iCs/>
          <w:color w:val="000000"/>
          <w:lang w:eastAsia="de-DE"/>
        </w:rPr>
        <w:t>Magazin mit Kärnten, Friaul-Julisch Venetien und Slowenien auf den Markt bringen. Eine noch engere Verschränkung zwischen der Zusammenarbeit unserer drei Länder</w:t>
      </w:r>
      <w:r w:rsidRPr="00A46E5A">
        <w:rPr>
          <w:rFonts w:ascii="Arial" w:hAnsi="Arial" w:cs="Arial"/>
          <w:i/>
          <w:iCs/>
          <w:color w:val="000000"/>
          <w:lang w:eastAsia="de-DE"/>
        </w:rPr>
        <w:t>“</w:t>
      </w:r>
      <w:r w:rsidR="00A909CA" w:rsidRPr="00A46E5A">
        <w:rPr>
          <w:rFonts w:ascii="Arial" w:hAnsi="Arial" w:cs="Arial"/>
          <w:i/>
          <w:iCs/>
          <w:color w:val="000000"/>
          <w:lang w:eastAsia="de-DE"/>
        </w:rPr>
        <w:t xml:space="preserve">, </w:t>
      </w:r>
      <w:r w:rsidR="00A909CA" w:rsidRPr="00926730">
        <w:rPr>
          <w:rFonts w:ascii="Arial" w:hAnsi="Arial" w:cs="Arial"/>
          <w:iCs/>
          <w:color w:val="000000"/>
          <w:lang w:eastAsia="de-DE"/>
        </w:rPr>
        <w:t xml:space="preserve">so </w:t>
      </w:r>
      <w:r w:rsidR="00A909CA" w:rsidRPr="00926730">
        <w:rPr>
          <w:rFonts w:ascii="Arial" w:hAnsi="Arial" w:cs="Arial"/>
          <w:b/>
          <w:iCs/>
          <w:color w:val="000000"/>
          <w:lang w:eastAsia="de-DE"/>
        </w:rPr>
        <w:t>Christian Kresse, Geschäftsführer der Kärnten Werbung</w:t>
      </w:r>
      <w:r w:rsidRPr="00926730">
        <w:rPr>
          <w:rFonts w:ascii="Arial" w:hAnsi="Arial" w:cs="Arial"/>
          <w:iCs/>
          <w:color w:val="000000"/>
          <w:lang w:eastAsia="de-DE"/>
        </w:rPr>
        <w:t>.</w:t>
      </w:r>
    </w:p>
    <w:p w:rsidR="00926730" w:rsidRPr="00926730" w:rsidRDefault="00A36656" w:rsidP="00A36656">
      <w:pPr>
        <w:spacing w:before="120" w:after="120" w:line="276" w:lineRule="auto"/>
        <w:jc w:val="both"/>
        <w:rPr>
          <w:rFonts w:ascii="Arial" w:hAnsi="Arial" w:cs="Arial"/>
          <w:b/>
          <w:bCs/>
          <w:color w:val="000000"/>
        </w:rPr>
      </w:pPr>
      <w:r w:rsidRPr="00A36656">
        <w:rPr>
          <w:rFonts w:ascii="Arial" w:hAnsi="Arial" w:cs="Arial"/>
          <w:iCs/>
          <w:lang w:val="de-DE"/>
        </w:rPr>
        <w:t xml:space="preserve">Auch Slowenien sieht eine große Chance in der gemeinsamen Präsentation der drei </w:t>
      </w:r>
      <w:r>
        <w:rPr>
          <w:rFonts w:ascii="Arial" w:hAnsi="Arial" w:cs="Arial"/>
          <w:iCs/>
          <w:lang w:val="de-DE"/>
        </w:rPr>
        <w:t xml:space="preserve">benachbarten </w:t>
      </w:r>
      <w:r w:rsidRPr="00A36656">
        <w:rPr>
          <w:rFonts w:ascii="Arial" w:hAnsi="Arial" w:cs="Arial"/>
          <w:iCs/>
          <w:lang w:val="de-DE"/>
        </w:rPr>
        <w:t>Regionen:</w:t>
      </w:r>
      <w:r>
        <w:rPr>
          <w:rFonts w:ascii="Arial" w:hAnsi="Arial" w:cs="Arial"/>
          <w:i/>
          <w:iCs/>
          <w:lang w:val="de-DE"/>
        </w:rPr>
        <w:t xml:space="preserve"> </w:t>
      </w:r>
      <w:r w:rsidR="00AB7081" w:rsidRPr="00A46E5A">
        <w:rPr>
          <w:rFonts w:ascii="Arial" w:hAnsi="Arial" w:cs="Arial"/>
          <w:i/>
          <w:iCs/>
          <w:lang w:val="de-DE"/>
        </w:rPr>
        <w:t>„</w:t>
      </w:r>
      <w:r w:rsidR="00AB7081" w:rsidRPr="00A46E5A">
        <w:rPr>
          <w:rFonts w:ascii="Arial" w:hAnsi="Arial" w:cs="Arial"/>
          <w:i/>
          <w:iCs/>
          <w:lang w:val="de-DE"/>
        </w:rPr>
        <w:t xml:space="preserve">Wenn es um Gastronomie und Wein geht, gilt das </w:t>
      </w:r>
      <w:r w:rsidR="00AB7081" w:rsidRPr="00A46E5A">
        <w:rPr>
          <w:rFonts w:ascii="Arial" w:hAnsi="Arial" w:cs="Arial"/>
          <w:i/>
          <w:iCs/>
          <w:lang w:val="de-DE"/>
        </w:rPr>
        <w:t>FALSTAFF</w:t>
      </w:r>
      <w:r w:rsidR="00AB7081" w:rsidRPr="00A46E5A">
        <w:rPr>
          <w:rFonts w:ascii="Arial" w:hAnsi="Arial" w:cs="Arial"/>
          <w:i/>
          <w:iCs/>
          <w:lang w:val="de-DE"/>
        </w:rPr>
        <w:t xml:space="preserve"> Magazin als das wohl einflussreichste im deutschsprachigen Raum. Dass Slowenien in die Sonderausgabe „Alpe Adria” dieses renommierten Magazins aufgenommen wurde und als Teil des „</w:t>
      </w:r>
      <w:proofErr w:type="spellStart"/>
      <w:r w:rsidR="00AB7081" w:rsidRPr="00A46E5A">
        <w:rPr>
          <w:rFonts w:ascii="Arial" w:hAnsi="Arial" w:cs="Arial"/>
          <w:i/>
          <w:iCs/>
          <w:lang w:val="de-DE"/>
        </w:rPr>
        <w:t>Drei</w:t>
      </w:r>
      <w:r w:rsidR="00B66BA7">
        <w:rPr>
          <w:rFonts w:ascii="Arial" w:hAnsi="Arial" w:cs="Arial"/>
          <w:i/>
          <w:iCs/>
          <w:lang w:val="de-DE"/>
        </w:rPr>
        <w:t>-</w:t>
      </w:r>
      <w:r w:rsidR="00AB7081" w:rsidRPr="00A46E5A">
        <w:rPr>
          <w:rFonts w:ascii="Arial" w:hAnsi="Arial" w:cs="Arial"/>
          <w:i/>
          <w:iCs/>
          <w:lang w:val="de-DE"/>
        </w:rPr>
        <w:t>Länder-</w:t>
      </w:r>
      <w:proofErr w:type="gramStart"/>
      <w:r w:rsidR="00AB7081" w:rsidRPr="00A46E5A">
        <w:rPr>
          <w:rFonts w:ascii="Arial" w:hAnsi="Arial" w:cs="Arial"/>
          <w:i/>
          <w:iCs/>
          <w:lang w:val="de-DE"/>
        </w:rPr>
        <w:t>Abends</w:t>
      </w:r>
      <w:proofErr w:type="spellEnd"/>
      <w:proofErr w:type="gramEnd"/>
      <w:r w:rsidR="00AB7081" w:rsidRPr="00A46E5A">
        <w:rPr>
          <w:rFonts w:ascii="Arial" w:hAnsi="Arial" w:cs="Arial"/>
          <w:i/>
          <w:iCs/>
          <w:lang w:val="de-DE"/>
        </w:rPr>
        <w:t xml:space="preserve">” kulinarische Highlights </w:t>
      </w:r>
      <w:r w:rsidR="00107AAD">
        <w:rPr>
          <w:rFonts w:ascii="Arial" w:hAnsi="Arial" w:cs="Arial"/>
          <w:i/>
          <w:iCs/>
          <w:lang w:val="de-DE"/>
        </w:rPr>
        <w:t>präsentiert</w:t>
      </w:r>
      <w:r w:rsidR="00926730">
        <w:rPr>
          <w:rFonts w:ascii="Arial" w:hAnsi="Arial" w:cs="Arial"/>
          <w:i/>
          <w:iCs/>
          <w:lang w:val="de-DE"/>
        </w:rPr>
        <w:t>e</w:t>
      </w:r>
      <w:r w:rsidR="00AB7081" w:rsidRPr="00A46E5A">
        <w:rPr>
          <w:rFonts w:ascii="Arial" w:hAnsi="Arial" w:cs="Arial"/>
          <w:i/>
          <w:iCs/>
          <w:lang w:val="de-DE"/>
        </w:rPr>
        <w:t>, betrachten wir als Meilenstein im Bereich der grenzüberschreitenden Zusammenarbeit innerhalb der Dreiländer-Region.</w:t>
      </w:r>
      <w:r w:rsidR="00AB7081" w:rsidRPr="00A46E5A">
        <w:rPr>
          <w:rFonts w:ascii="Arial" w:hAnsi="Arial" w:cs="Arial"/>
          <w:i/>
          <w:iCs/>
          <w:lang w:val="de-DE"/>
        </w:rPr>
        <w:t xml:space="preserve"> </w:t>
      </w:r>
      <w:r w:rsidR="00AB7081" w:rsidRPr="00A46E5A">
        <w:rPr>
          <w:rFonts w:ascii="Arial" w:hAnsi="Arial" w:cs="Arial"/>
          <w:i/>
          <w:iCs/>
          <w:lang w:val="de-DE"/>
        </w:rPr>
        <w:t xml:space="preserve">Die Tatsache, dass wir </w:t>
      </w:r>
      <w:r w:rsidR="00AB7081" w:rsidRPr="00107AAD">
        <w:rPr>
          <w:rFonts w:ascii="Arial" w:hAnsi="Arial" w:cs="Arial"/>
          <w:i/>
          <w:iCs/>
        </w:rPr>
        <w:t xml:space="preserve">Slowenien vor mehr als 200 ausgewählten Vertretern aus Medien und Tourismuswirtschaft vorstellen </w:t>
      </w:r>
      <w:r w:rsidR="00926730">
        <w:rPr>
          <w:rFonts w:ascii="Arial" w:hAnsi="Arial" w:cs="Arial"/>
          <w:i/>
          <w:iCs/>
        </w:rPr>
        <w:t>konnten</w:t>
      </w:r>
      <w:r w:rsidR="00AB7081" w:rsidRPr="00107AAD">
        <w:rPr>
          <w:rFonts w:ascii="Arial" w:hAnsi="Arial" w:cs="Arial"/>
          <w:i/>
          <w:iCs/>
        </w:rPr>
        <w:t>, wird wesentlich dazu beitragen, unser Land auf der internationalen kulinarischen Landkarte noch besser zu verankern</w:t>
      </w:r>
      <w:r w:rsidR="00926730">
        <w:rPr>
          <w:rFonts w:ascii="Arial" w:hAnsi="Arial" w:cs="Arial"/>
          <w:i/>
          <w:iCs/>
        </w:rPr>
        <w:t>“</w:t>
      </w:r>
      <w:r w:rsidR="00AB7081" w:rsidRPr="00107AAD">
        <w:rPr>
          <w:rFonts w:ascii="Arial" w:hAnsi="Arial" w:cs="Arial"/>
          <w:i/>
          <w:iCs/>
        </w:rPr>
        <w:t xml:space="preserve">, </w:t>
      </w:r>
      <w:r w:rsidR="00AB7081" w:rsidRPr="00926730">
        <w:rPr>
          <w:rFonts w:ascii="Arial" w:hAnsi="Arial" w:cs="Arial"/>
          <w:iCs/>
        </w:rPr>
        <w:t xml:space="preserve">ergänzt </w:t>
      </w:r>
      <w:r w:rsidR="00B66BA7" w:rsidRPr="00B66BA7">
        <w:rPr>
          <w:rFonts w:ascii="Arial" w:hAnsi="Arial" w:cs="Arial"/>
          <w:b/>
          <w:iCs/>
        </w:rPr>
        <w:t xml:space="preserve">Mag. </w:t>
      </w:r>
      <w:r w:rsidR="00AB7081" w:rsidRPr="00B66BA7">
        <w:rPr>
          <w:rFonts w:ascii="Arial" w:hAnsi="Arial" w:cs="Arial"/>
          <w:b/>
          <w:bCs/>
          <w:color w:val="000000"/>
        </w:rPr>
        <w:t>Maja</w:t>
      </w:r>
      <w:r w:rsidR="00AB7081" w:rsidRPr="00926730">
        <w:rPr>
          <w:rFonts w:ascii="Arial" w:hAnsi="Arial" w:cs="Arial"/>
          <w:b/>
          <w:bCs/>
          <w:color w:val="000000"/>
        </w:rPr>
        <w:t xml:space="preserve"> Pak</w:t>
      </w:r>
      <w:r w:rsidR="00AB7081" w:rsidRPr="00926730">
        <w:rPr>
          <w:rFonts w:ascii="Arial" w:hAnsi="Arial" w:cs="Arial"/>
          <w:b/>
          <w:bCs/>
          <w:color w:val="000000"/>
        </w:rPr>
        <w:t>, Direktorin des slowenischen Tourismusverbandes.</w:t>
      </w:r>
    </w:p>
    <w:p w:rsidR="00AB7081" w:rsidRDefault="00107AAD" w:rsidP="00A36656">
      <w:pPr>
        <w:spacing w:before="120" w:after="120" w:line="276" w:lineRule="auto"/>
        <w:jc w:val="both"/>
        <w:rPr>
          <w:rFonts w:ascii="Arial" w:hAnsi="Arial" w:cs="Arial"/>
          <w:i/>
          <w:iCs/>
          <w:color w:val="000000"/>
          <w:lang w:val="de-DE" w:eastAsia="it-IT"/>
        </w:rPr>
      </w:pPr>
      <w:r w:rsidRPr="00926730">
        <w:rPr>
          <w:rFonts w:ascii="Arial" w:hAnsi="Arial" w:cs="Arial"/>
          <w:bCs/>
          <w:color w:val="000000"/>
        </w:rPr>
        <w:lastRenderedPageBreak/>
        <w:t>Ihr</w:t>
      </w:r>
      <w:r w:rsidR="00736263" w:rsidRPr="00926730">
        <w:rPr>
          <w:rFonts w:ascii="Arial" w:hAnsi="Arial" w:cs="Arial"/>
          <w:bCs/>
          <w:color w:val="000000"/>
        </w:rPr>
        <w:t xml:space="preserve"> </w:t>
      </w:r>
      <w:r w:rsidRPr="00926730">
        <w:rPr>
          <w:rFonts w:ascii="Arial" w:hAnsi="Arial" w:cs="Arial"/>
          <w:bCs/>
          <w:color w:val="000000"/>
        </w:rPr>
        <w:t>„</w:t>
      </w:r>
      <w:r w:rsidR="00A46E5A" w:rsidRPr="00926730">
        <w:rPr>
          <w:rFonts w:ascii="Arial" w:hAnsi="Arial" w:cs="Arial"/>
          <w:bCs/>
          <w:color w:val="000000"/>
        </w:rPr>
        <w:t>Kollege”</w:t>
      </w:r>
      <w:r w:rsidR="00736263" w:rsidRPr="00926730">
        <w:rPr>
          <w:rFonts w:ascii="Arial" w:hAnsi="Arial" w:cs="Arial"/>
          <w:bCs/>
          <w:color w:val="000000"/>
        </w:rPr>
        <w:t>, der</w:t>
      </w:r>
      <w:r w:rsidR="00736263" w:rsidRPr="00107AAD">
        <w:rPr>
          <w:rFonts w:ascii="Arial" w:hAnsi="Arial" w:cs="Arial"/>
          <w:b/>
          <w:bCs/>
          <w:color w:val="000000"/>
        </w:rPr>
        <w:t xml:space="preserve"> italienische Tourismusdirektor</w:t>
      </w:r>
      <w:r w:rsidR="00B66BA7">
        <w:rPr>
          <w:rFonts w:ascii="Arial" w:hAnsi="Arial" w:cs="Arial"/>
          <w:b/>
          <w:bCs/>
          <w:color w:val="000000"/>
        </w:rPr>
        <w:t xml:space="preserve"> Ing.</w:t>
      </w:r>
      <w:r w:rsidR="00A46E5A" w:rsidRPr="00107AAD">
        <w:rPr>
          <w:rFonts w:ascii="Arial" w:hAnsi="Arial" w:cs="Arial"/>
          <w:b/>
          <w:bCs/>
          <w:color w:val="000000"/>
        </w:rPr>
        <w:t xml:space="preserve"> </w:t>
      </w:r>
      <w:r w:rsidR="00A46E5A" w:rsidRPr="00107AAD">
        <w:rPr>
          <w:rFonts w:ascii="Arial" w:hAnsi="Arial" w:cs="Arial"/>
          <w:b/>
          <w:bCs/>
          <w:color w:val="000000"/>
        </w:rPr>
        <w:t xml:space="preserve">Lucio </w:t>
      </w:r>
      <w:proofErr w:type="spellStart"/>
      <w:r w:rsidR="00A46E5A" w:rsidRPr="00107AAD">
        <w:rPr>
          <w:rFonts w:ascii="Arial" w:hAnsi="Arial" w:cs="Arial"/>
          <w:b/>
          <w:bCs/>
          <w:color w:val="000000"/>
        </w:rPr>
        <w:t>Gomiero</w:t>
      </w:r>
      <w:proofErr w:type="spellEnd"/>
      <w:r w:rsidR="00A46E5A" w:rsidRPr="00107AAD">
        <w:rPr>
          <w:rFonts w:ascii="Arial" w:hAnsi="Arial" w:cs="Arial"/>
          <w:b/>
          <w:bCs/>
          <w:color w:val="000000"/>
        </w:rPr>
        <w:t xml:space="preserve"> </w:t>
      </w:r>
      <w:r w:rsidR="00A46E5A" w:rsidRPr="00926730">
        <w:rPr>
          <w:rFonts w:ascii="Arial" w:hAnsi="Arial" w:cs="Arial"/>
          <w:bCs/>
          <w:color w:val="000000"/>
        </w:rPr>
        <w:t>fügt hinzu</w:t>
      </w:r>
      <w:r w:rsidR="00A46E5A" w:rsidRPr="00926730">
        <w:rPr>
          <w:rFonts w:ascii="Arial" w:hAnsi="Arial" w:cs="Arial"/>
          <w:bCs/>
          <w:color w:val="000000"/>
        </w:rPr>
        <w:t>:</w:t>
      </w:r>
      <w:r w:rsidR="00A46E5A" w:rsidRPr="00107AAD">
        <w:rPr>
          <w:rFonts w:ascii="Arial" w:hAnsi="Arial" w:cs="Arial"/>
          <w:b/>
          <w:bCs/>
          <w:color w:val="000000"/>
        </w:rPr>
        <w:t xml:space="preserve"> </w:t>
      </w:r>
      <w:r>
        <w:rPr>
          <w:rFonts w:ascii="Arial" w:hAnsi="Arial" w:cs="Arial"/>
          <w:b/>
          <w:bCs/>
          <w:color w:val="000000"/>
        </w:rPr>
        <w:t>„</w:t>
      </w:r>
      <w:r w:rsidR="00AB7081" w:rsidRPr="00107AAD">
        <w:rPr>
          <w:rFonts w:ascii="Arial" w:hAnsi="Arial" w:cs="Arial"/>
          <w:i/>
          <w:iCs/>
          <w:color w:val="000000"/>
          <w:lang w:eastAsia="it-IT"/>
        </w:rPr>
        <w:t xml:space="preserve">In der Region Alpe-Adria können Sie die italienische, slawische und germanische Kultur erleben, die hier in einer Art Kaleidoskop von Traditionen, Sprachen und Religionen zum Ausdruck kommt. Ziel der </w:t>
      </w:r>
      <w:r w:rsidR="00A46E5A" w:rsidRPr="00107AAD">
        <w:rPr>
          <w:rFonts w:ascii="Arial" w:hAnsi="Arial" w:cs="Arial"/>
          <w:i/>
          <w:iCs/>
          <w:color w:val="000000"/>
          <w:lang w:eastAsia="it-IT"/>
        </w:rPr>
        <w:t>FALSTAFF</w:t>
      </w:r>
      <w:r w:rsidR="00AB7081" w:rsidRPr="00107AAD">
        <w:rPr>
          <w:rFonts w:ascii="Arial" w:hAnsi="Arial" w:cs="Arial"/>
          <w:i/>
          <w:iCs/>
          <w:color w:val="000000"/>
          <w:lang w:eastAsia="it-IT"/>
        </w:rPr>
        <w:t xml:space="preserve">-Veranstaltung </w:t>
      </w:r>
      <w:r w:rsidR="00926730">
        <w:rPr>
          <w:rFonts w:ascii="Arial" w:hAnsi="Arial" w:cs="Arial"/>
          <w:i/>
          <w:iCs/>
          <w:color w:val="000000"/>
          <w:lang w:eastAsia="it-IT"/>
        </w:rPr>
        <w:t>war</w:t>
      </w:r>
      <w:r w:rsidR="00AB7081" w:rsidRPr="00107AAD">
        <w:rPr>
          <w:rFonts w:ascii="Arial" w:hAnsi="Arial" w:cs="Arial"/>
          <w:i/>
          <w:iCs/>
          <w:color w:val="000000"/>
          <w:lang w:eastAsia="it-IT"/>
        </w:rPr>
        <w:t xml:space="preserve"> es, die kontinuierliche und grenzüberschreitende Zusammenarbeit durch einzigartige Projekte wie den 415 Kilometer</w:t>
      </w:r>
      <w:r w:rsidR="00AB7081" w:rsidRPr="00A46E5A">
        <w:rPr>
          <w:rFonts w:ascii="Arial" w:hAnsi="Arial" w:cs="Arial"/>
          <w:i/>
          <w:iCs/>
          <w:color w:val="000000"/>
          <w:lang w:val="de-DE" w:eastAsia="it-IT"/>
        </w:rPr>
        <w:t xml:space="preserve"> langen Alpe Adria Radweg, der auf europäischer und italienischer Ebene ausgezeichnet wurde, aber natürlich auch durch die Vielfalt des Gastronomie- und Weinangebots zu präsentieren. Und tatsächlich wird der IWINETC, der wichtige International </w:t>
      </w:r>
      <w:proofErr w:type="spellStart"/>
      <w:r w:rsidR="00AB7081" w:rsidRPr="00A46E5A">
        <w:rPr>
          <w:rFonts w:ascii="Arial" w:hAnsi="Arial" w:cs="Arial"/>
          <w:i/>
          <w:iCs/>
          <w:color w:val="000000"/>
          <w:lang w:val="de-DE" w:eastAsia="it-IT"/>
        </w:rPr>
        <w:t>Wine</w:t>
      </w:r>
      <w:proofErr w:type="spellEnd"/>
      <w:r w:rsidR="00AB7081" w:rsidRPr="00A46E5A">
        <w:rPr>
          <w:rFonts w:ascii="Arial" w:hAnsi="Arial" w:cs="Arial"/>
          <w:i/>
          <w:iCs/>
          <w:color w:val="000000"/>
          <w:lang w:val="de-DE" w:eastAsia="it-IT"/>
        </w:rPr>
        <w:t xml:space="preserve"> </w:t>
      </w:r>
      <w:proofErr w:type="spellStart"/>
      <w:r w:rsidR="00AB7081" w:rsidRPr="00A46E5A">
        <w:rPr>
          <w:rFonts w:ascii="Arial" w:hAnsi="Arial" w:cs="Arial"/>
          <w:i/>
          <w:iCs/>
          <w:color w:val="000000"/>
          <w:lang w:val="de-DE" w:eastAsia="it-IT"/>
        </w:rPr>
        <w:t>Tourism</w:t>
      </w:r>
      <w:proofErr w:type="spellEnd"/>
      <w:r w:rsidR="00AB7081" w:rsidRPr="00A46E5A">
        <w:rPr>
          <w:rFonts w:ascii="Arial" w:hAnsi="Arial" w:cs="Arial"/>
          <w:i/>
          <w:iCs/>
          <w:color w:val="000000"/>
          <w:lang w:val="de-DE" w:eastAsia="it-IT"/>
        </w:rPr>
        <w:t xml:space="preserve"> </w:t>
      </w:r>
      <w:proofErr w:type="spellStart"/>
      <w:r w:rsidR="00AB7081" w:rsidRPr="00A46E5A">
        <w:rPr>
          <w:rFonts w:ascii="Arial" w:hAnsi="Arial" w:cs="Arial"/>
          <w:i/>
          <w:iCs/>
          <w:color w:val="000000"/>
          <w:lang w:val="de-DE" w:eastAsia="it-IT"/>
        </w:rPr>
        <w:t>Congress</w:t>
      </w:r>
      <w:proofErr w:type="spellEnd"/>
      <w:r w:rsidR="00AB7081" w:rsidRPr="00A46E5A">
        <w:rPr>
          <w:rFonts w:ascii="Arial" w:hAnsi="Arial" w:cs="Arial"/>
          <w:i/>
          <w:iCs/>
          <w:color w:val="000000"/>
          <w:lang w:val="de-DE" w:eastAsia="it-IT"/>
        </w:rPr>
        <w:t>, im März 2020 in Friaul-Julisch Venetien stattfinden und wir freuen uns, auch bei diesem Anlass mit unseren Partnern Slowenien und Kärnten zusammenzuarbeiten</w:t>
      </w:r>
      <w:r w:rsidR="00A46E5A" w:rsidRPr="00A46E5A">
        <w:rPr>
          <w:rFonts w:ascii="Arial" w:hAnsi="Arial" w:cs="Arial"/>
          <w:i/>
          <w:iCs/>
          <w:color w:val="000000"/>
          <w:lang w:val="de-DE" w:eastAsia="it-IT"/>
        </w:rPr>
        <w:t>.“</w:t>
      </w:r>
    </w:p>
    <w:p w:rsidR="008B01A7" w:rsidRPr="00A46E5A" w:rsidRDefault="008B01A7" w:rsidP="00A36656">
      <w:pPr>
        <w:spacing w:before="120" w:after="120" w:line="276" w:lineRule="auto"/>
        <w:jc w:val="both"/>
        <w:rPr>
          <w:rFonts w:ascii="Arial" w:hAnsi="Arial" w:cs="Arial"/>
          <w:i/>
          <w:iCs/>
          <w:lang w:val="de-DE"/>
        </w:rPr>
      </w:pPr>
    </w:p>
    <w:p w:rsidR="00A909CA" w:rsidRDefault="00A92F8E" w:rsidP="00A36656">
      <w:pPr>
        <w:widowControl w:val="0"/>
        <w:autoSpaceDE w:val="0"/>
        <w:autoSpaceDN w:val="0"/>
        <w:adjustRightInd w:val="0"/>
        <w:spacing w:before="120" w:after="120" w:line="276" w:lineRule="auto"/>
        <w:jc w:val="both"/>
        <w:rPr>
          <w:rFonts w:ascii="Arial" w:hAnsi="Arial" w:cs="Arial"/>
        </w:rPr>
      </w:pPr>
      <w:r w:rsidRPr="00A46E5A">
        <w:rPr>
          <w:rFonts w:ascii="Arial" w:hAnsi="Arial" w:cs="Arial"/>
        </w:rPr>
        <w:t xml:space="preserve">Den verbindenden Charakter der Veranstaltung </w:t>
      </w:r>
      <w:r w:rsidR="00A36656">
        <w:rPr>
          <w:rFonts w:ascii="Arial" w:hAnsi="Arial" w:cs="Arial"/>
        </w:rPr>
        <w:t>verdeutlichte</w:t>
      </w:r>
      <w:r w:rsidRPr="00A46E5A">
        <w:rPr>
          <w:rFonts w:ascii="Arial" w:hAnsi="Arial" w:cs="Arial"/>
        </w:rPr>
        <w:t xml:space="preserve"> auch diplomatische</w:t>
      </w:r>
      <w:r w:rsidR="00107AAD">
        <w:rPr>
          <w:rFonts w:ascii="Arial" w:hAnsi="Arial" w:cs="Arial"/>
        </w:rPr>
        <w:t>r</w:t>
      </w:r>
      <w:r w:rsidRPr="00A46E5A">
        <w:rPr>
          <w:rFonts w:ascii="Arial" w:hAnsi="Arial" w:cs="Arial"/>
        </w:rPr>
        <w:t xml:space="preserve"> Besuch: Unter den begeisterten Gästen des Abends waren </w:t>
      </w:r>
      <w:r w:rsidR="00107AAD">
        <w:rPr>
          <w:rFonts w:ascii="Arial" w:hAnsi="Arial" w:cs="Arial"/>
        </w:rPr>
        <w:t xml:space="preserve">u.a. </w:t>
      </w:r>
      <w:r w:rsidRPr="00A46E5A">
        <w:rPr>
          <w:rFonts w:ascii="Arial" w:hAnsi="Arial" w:cs="Arial"/>
        </w:rPr>
        <w:t xml:space="preserve">die </w:t>
      </w:r>
      <w:r w:rsidRPr="00A46E5A">
        <w:rPr>
          <w:rFonts w:ascii="Arial" w:hAnsi="Arial" w:cs="Arial"/>
          <w:b/>
        </w:rPr>
        <w:t xml:space="preserve">slowenische Botschafterin </w:t>
      </w:r>
      <w:r w:rsidRPr="00A46E5A">
        <w:rPr>
          <w:rFonts w:ascii="Arial" w:hAnsi="Arial" w:cs="Arial"/>
          <w:b/>
          <w:color w:val="000000"/>
          <w:lang w:eastAsia="de-DE"/>
        </w:rPr>
        <w:t>Ksenija</w:t>
      </w:r>
      <w:r w:rsidRPr="00A46E5A">
        <w:rPr>
          <w:rFonts w:ascii="Arial" w:hAnsi="Arial" w:cs="Arial"/>
          <w:b/>
          <w:color w:val="000000"/>
          <w:lang w:eastAsia="de-DE"/>
        </w:rPr>
        <w:t xml:space="preserve"> </w:t>
      </w:r>
      <w:proofErr w:type="spellStart"/>
      <w:r w:rsidRPr="00A46E5A">
        <w:rPr>
          <w:rFonts w:ascii="Arial" w:hAnsi="Arial" w:cs="Arial"/>
          <w:b/>
          <w:color w:val="000000"/>
          <w:lang w:eastAsia="de-DE"/>
        </w:rPr>
        <w:t>Škrilec</w:t>
      </w:r>
      <w:proofErr w:type="spellEnd"/>
      <w:r w:rsidRPr="00A46E5A">
        <w:rPr>
          <w:rFonts w:ascii="Arial" w:hAnsi="Arial" w:cs="Arial"/>
        </w:rPr>
        <w:t xml:space="preserve"> und der </w:t>
      </w:r>
      <w:r w:rsidR="00A46E5A">
        <w:rPr>
          <w:rFonts w:ascii="Arial" w:hAnsi="Arial" w:cs="Arial"/>
          <w:b/>
          <w:color w:val="000000"/>
          <w:lang w:eastAsia="de-DE"/>
        </w:rPr>
        <w:t>i</w:t>
      </w:r>
      <w:r w:rsidRPr="00A46E5A">
        <w:rPr>
          <w:rFonts w:ascii="Arial" w:hAnsi="Arial" w:cs="Arial"/>
          <w:b/>
          <w:color w:val="000000"/>
          <w:lang w:eastAsia="de-DE"/>
        </w:rPr>
        <w:t xml:space="preserve">talienische Botschafter </w:t>
      </w:r>
      <w:r w:rsidRPr="00A46E5A">
        <w:rPr>
          <w:rFonts w:ascii="Arial" w:hAnsi="Arial" w:cs="Arial"/>
          <w:b/>
          <w:color w:val="000000"/>
          <w:lang w:eastAsia="de-DE"/>
        </w:rPr>
        <w:t>Sergio</w:t>
      </w:r>
      <w:r w:rsidRPr="00A46E5A">
        <w:rPr>
          <w:rFonts w:ascii="Arial" w:hAnsi="Arial" w:cs="Arial"/>
          <w:b/>
          <w:color w:val="000000"/>
          <w:lang w:eastAsia="de-DE"/>
        </w:rPr>
        <w:t xml:space="preserve"> </w:t>
      </w:r>
      <w:proofErr w:type="spellStart"/>
      <w:r w:rsidRPr="00A46E5A">
        <w:rPr>
          <w:rFonts w:ascii="Arial" w:hAnsi="Arial" w:cs="Arial"/>
          <w:b/>
          <w:color w:val="000000"/>
          <w:lang w:eastAsia="de-DE"/>
        </w:rPr>
        <w:t>Barbanti</w:t>
      </w:r>
      <w:proofErr w:type="spellEnd"/>
      <w:r w:rsidRPr="00A46E5A">
        <w:rPr>
          <w:rFonts w:ascii="Arial" w:hAnsi="Arial" w:cs="Arial"/>
          <w:b/>
        </w:rPr>
        <w:t>.</w:t>
      </w:r>
    </w:p>
    <w:p w:rsidR="00A36656" w:rsidRPr="00A46E5A" w:rsidRDefault="00A36656" w:rsidP="00A36656">
      <w:pPr>
        <w:widowControl w:val="0"/>
        <w:autoSpaceDE w:val="0"/>
        <w:autoSpaceDN w:val="0"/>
        <w:adjustRightInd w:val="0"/>
        <w:spacing w:before="120" w:after="120" w:line="276" w:lineRule="auto"/>
        <w:jc w:val="both"/>
        <w:rPr>
          <w:rFonts w:ascii="Arial" w:hAnsi="Arial" w:cs="Arial"/>
        </w:rPr>
      </w:pPr>
    </w:p>
    <w:p w:rsidR="00E92EBB" w:rsidRDefault="00444D52" w:rsidP="00A36656">
      <w:pPr>
        <w:spacing w:before="120" w:after="120" w:line="276" w:lineRule="auto"/>
        <w:jc w:val="both"/>
        <w:rPr>
          <w:rFonts w:ascii="Arial" w:hAnsi="Arial" w:cs="Arial"/>
          <w:b/>
          <w:color w:val="000000"/>
          <w:lang w:val="de-DE"/>
        </w:rPr>
      </w:pPr>
      <w:r w:rsidRPr="00A46E5A">
        <w:rPr>
          <w:rFonts w:ascii="Arial" w:hAnsi="Arial" w:cs="Arial"/>
          <w:b/>
          <w:color w:val="000000"/>
          <w:lang w:val="de-DE"/>
        </w:rPr>
        <w:t>FALSTAFF SPECIAL „ALPE ADRIA“</w:t>
      </w:r>
    </w:p>
    <w:p w:rsidR="00A36656" w:rsidRPr="00A46E5A" w:rsidRDefault="00A36656" w:rsidP="00A36656">
      <w:pPr>
        <w:spacing w:before="120" w:after="120" w:line="276" w:lineRule="auto"/>
        <w:jc w:val="both"/>
        <w:rPr>
          <w:rFonts w:ascii="Arial" w:hAnsi="Arial" w:cs="Arial"/>
          <w:b/>
          <w:color w:val="000000"/>
          <w:lang w:val="de-DE"/>
        </w:rPr>
      </w:pPr>
    </w:p>
    <w:p w:rsidR="00E92EBB" w:rsidRPr="00A46E5A" w:rsidRDefault="00E92EBB" w:rsidP="00A36656">
      <w:pPr>
        <w:spacing w:before="120" w:after="120" w:line="276" w:lineRule="auto"/>
        <w:jc w:val="both"/>
        <w:rPr>
          <w:rFonts w:ascii="Arial" w:hAnsi="Arial" w:cs="Arial"/>
          <w:color w:val="333333"/>
          <w:shd w:val="clear" w:color="auto" w:fill="FFFFFF"/>
        </w:rPr>
      </w:pPr>
      <w:r w:rsidRPr="00A46E5A">
        <w:rPr>
          <w:rFonts w:ascii="Arial" w:hAnsi="Arial" w:cs="Arial"/>
          <w:b/>
          <w:color w:val="333333"/>
          <w:shd w:val="clear" w:color="auto" w:fill="FFFFFF"/>
        </w:rPr>
        <w:t>„Unser Herz zeigt nach dem Süden“,</w:t>
      </w:r>
      <w:r w:rsidRPr="00A46E5A">
        <w:rPr>
          <w:rFonts w:ascii="Arial" w:hAnsi="Arial" w:cs="Arial"/>
          <w:color w:val="333333"/>
          <w:shd w:val="clear" w:color="auto" w:fill="FFFFFF"/>
        </w:rPr>
        <w:t xml:space="preserve"> schrieb Sigmund Freud. F</w:t>
      </w:r>
      <w:r w:rsidRPr="00A46E5A">
        <w:rPr>
          <w:rFonts w:ascii="Arial" w:hAnsi="Arial" w:cs="Arial"/>
          <w:color w:val="333333"/>
          <w:shd w:val="clear" w:color="auto" w:fill="FFFFFF"/>
        </w:rPr>
        <w:t>ALSTAFF-</w:t>
      </w:r>
      <w:r w:rsidRPr="00A46E5A">
        <w:rPr>
          <w:rFonts w:ascii="Arial" w:hAnsi="Arial" w:cs="Arial"/>
          <w:color w:val="333333"/>
          <w:shd w:val="clear" w:color="auto" w:fill="FFFFFF"/>
        </w:rPr>
        <w:t>Herausgeber Wolfgang Rosam zitiert diesen berühmten Satz in seinem Editorial zum FALSTAFF Alpe Adria Spezial. Der Satz beschreibt die immanente Sehnsucht der Binnen- und Alpenmenschen nach eben diesen südlichen Gefilden und den inneren Kompass der Menschen aus dem Norden, die diese Himmelsrichtung stets als unbeschwerte Auszeit und als leichtfüßiges Lebensgefühl wahrnehmen.</w:t>
      </w:r>
    </w:p>
    <w:p w:rsidR="00E92EBB" w:rsidRPr="00A46E5A" w:rsidRDefault="00E92EBB" w:rsidP="00A36656">
      <w:pPr>
        <w:spacing w:before="120" w:after="120" w:line="276" w:lineRule="auto"/>
        <w:jc w:val="both"/>
        <w:rPr>
          <w:rFonts w:ascii="Arial" w:hAnsi="Arial" w:cs="Arial"/>
        </w:rPr>
      </w:pPr>
      <w:r w:rsidRPr="00A46E5A">
        <w:rPr>
          <w:rFonts w:ascii="Arial" w:hAnsi="Arial" w:cs="Arial"/>
        </w:rPr>
        <w:t xml:space="preserve">Dieses besondere Lebensgefühl vermittelt auch das umfangreiche FALSTAFF Spezial, das </w:t>
      </w:r>
      <w:r w:rsidRPr="00A46E5A">
        <w:rPr>
          <w:rFonts w:ascii="Arial" w:hAnsi="Arial" w:cs="Arial"/>
          <w:b/>
        </w:rPr>
        <w:t>Kärnten, Friaul-Julisch-Venetien und Slowenien</w:t>
      </w:r>
      <w:r w:rsidRPr="00A46E5A">
        <w:rPr>
          <w:rFonts w:ascii="Arial" w:hAnsi="Arial" w:cs="Arial"/>
        </w:rPr>
        <w:t xml:space="preserve"> mit einem reichen Kosmos an genussreichen, sportlichen und landschaftlich Bildern und Geschichten umfasst. Und das</w:t>
      </w:r>
      <w:r w:rsidRPr="00A46E5A">
        <w:rPr>
          <w:rFonts w:ascii="Arial" w:hAnsi="Arial" w:cs="Arial"/>
        </w:rPr>
        <w:t xml:space="preserve"> </w:t>
      </w:r>
      <w:r w:rsidRPr="00A46E5A">
        <w:rPr>
          <w:rFonts w:ascii="Arial" w:hAnsi="Arial" w:cs="Arial"/>
        </w:rPr>
        <w:t>mit großartigen Einblicken</w:t>
      </w:r>
      <w:r w:rsidR="00A11934" w:rsidRPr="00A46E5A">
        <w:rPr>
          <w:rFonts w:ascii="Arial" w:hAnsi="Arial" w:cs="Arial"/>
        </w:rPr>
        <w:t xml:space="preserve"> Lust auf mehr macht. </w:t>
      </w:r>
    </w:p>
    <w:p w:rsidR="00A11934" w:rsidRPr="00A46E5A" w:rsidRDefault="00A11934" w:rsidP="00A36656">
      <w:pPr>
        <w:spacing w:before="120" w:after="120" w:line="276" w:lineRule="auto"/>
        <w:jc w:val="both"/>
        <w:rPr>
          <w:rFonts w:ascii="Arial" w:hAnsi="Arial" w:cs="Arial"/>
          <w:shd w:val="clear" w:color="auto" w:fill="FFFFFF"/>
        </w:rPr>
      </w:pPr>
      <w:r w:rsidRPr="00A46E5A">
        <w:rPr>
          <w:rFonts w:ascii="Arial" w:hAnsi="Arial" w:cs="Arial"/>
        </w:rPr>
        <w:t xml:space="preserve">Geschichten von </w:t>
      </w:r>
      <w:r w:rsidRPr="00683315">
        <w:rPr>
          <w:rFonts w:ascii="Arial" w:hAnsi="Arial" w:cs="Arial"/>
          <w:b/>
        </w:rPr>
        <w:t>kulinarischen Geschmacksverwandtschaften</w:t>
      </w:r>
      <w:r w:rsidRPr="00A46E5A">
        <w:rPr>
          <w:rFonts w:ascii="Arial" w:hAnsi="Arial" w:cs="Arial"/>
        </w:rPr>
        <w:t xml:space="preserve"> finden sich ebenso wie eine </w:t>
      </w:r>
      <w:r w:rsidRPr="00A46E5A">
        <w:rPr>
          <w:rFonts w:ascii="Arial" w:hAnsi="Arial" w:cs="Arial"/>
          <w:shd w:val="clear" w:color="auto" w:fill="FFFFFF"/>
        </w:rPr>
        <w:t xml:space="preserve">Auswahl der </w:t>
      </w:r>
      <w:r w:rsidRPr="00683315">
        <w:rPr>
          <w:rFonts w:ascii="Arial" w:hAnsi="Arial" w:cs="Arial"/>
          <w:b/>
          <w:shd w:val="clear" w:color="auto" w:fill="FFFFFF"/>
        </w:rPr>
        <w:t>besten und originellsten Restaurants</w:t>
      </w:r>
      <w:r w:rsidRPr="00A46E5A">
        <w:rPr>
          <w:rFonts w:ascii="Arial" w:hAnsi="Arial" w:cs="Arial"/>
          <w:shd w:val="clear" w:color="auto" w:fill="FFFFFF"/>
        </w:rPr>
        <w:t xml:space="preserve">, </w:t>
      </w:r>
      <w:r w:rsidRPr="00683315">
        <w:rPr>
          <w:rFonts w:ascii="Arial" w:hAnsi="Arial" w:cs="Arial"/>
          <w:b/>
          <w:shd w:val="clear" w:color="auto" w:fill="FFFFFF"/>
        </w:rPr>
        <w:t>außergewöhnliche Weine</w:t>
      </w:r>
      <w:r w:rsidRPr="00A46E5A">
        <w:rPr>
          <w:rFonts w:ascii="Arial" w:hAnsi="Arial" w:cs="Arial"/>
          <w:shd w:val="clear" w:color="auto" w:fill="FFFFFF"/>
        </w:rPr>
        <w:t>, Berichte über die</w:t>
      </w:r>
      <w:r w:rsidRPr="00A46E5A">
        <w:rPr>
          <w:rFonts w:ascii="Arial" w:hAnsi="Arial" w:cs="Arial"/>
          <w:shd w:val="clear" w:color="auto" w:fill="FFFFFF"/>
        </w:rPr>
        <w:t xml:space="preserve"> </w:t>
      </w:r>
      <w:r w:rsidRPr="00683315">
        <w:rPr>
          <w:rFonts w:ascii="Arial" w:hAnsi="Arial" w:cs="Arial"/>
          <w:b/>
          <w:shd w:val="clear" w:color="auto" w:fill="FFFFFF"/>
        </w:rPr>
        <w:t>Alpe</w:t>
      </w:r>
      <w:r w:rsidR="00683315">
        <w:rPr>
          <w:rFonts w:ascii="Arial" w:hAnsi="Arial" w:cs="Arial"/>
          <w:b/>
          <w:shd w:val="clear" w:color="auto" w:fill="FFFFFF"/>
        </w:rPr>
        <w:t>-</w:t>
      </w:r>
      <w:r w:rsidRPr="00683315">
        <w:rPr>
          <w:rFonts w:ascii="Arial" w:hAnsi="Arial" w:cs="Arial"/>
          <w:b/>
          <w:shd w:val="clear" w:color="auto" w:fill="FFFFFF"/>
        </w:rPr>
        <w:t>Adria-Craft-Beer-Szene</w:t>
      </w:r>
      <w:r w:rsidRPr="00A46E5A">
        <w:rPr>
          <w:rFonts w:ascii="Arial" w:hAnsi="Arial" w:cs="Arial"/>
          <w:shd w:val="clear" w:color="auto" w:fill="FFFFFF"/>
        </w:rPr>
        <w:t xml:space="preserve">, </w:t>
      </w:r>
      <w:r w:rsidRPr="00683315">
        <w:rPr>
          <w:rFonts w:ascii="Arial" w:hAnsi="Arial" w:cs="Arial"/>
          <w:b/>
          <w:shd w:val="clear" w:color="auto" w:fill="FFFFFF"/>
        </w:rPr>
        <w:t>eindrucksvolle Wei</w:t>
      </w:r>
      <w:r w:rsidR="00683315" w:rsidRPr="00683315">
        <w:rPr>
          <w:rFonts w:ascii="Arial" w:hAnsi="Arial" w:cs="Arial"/>
          <w:b/>
          <w:shd w:val="clear" w:color="auto" w:fill="FFFFFF"/>
        </w:rPr>
        <w:t>t</w:t>
      </w:r>
      <w:r w:rsidRPr="00683315">
        <w:rPr>
          <w:rFonts w:ascii="Arial" w:hAnsi="Arial" w:cs="Arial"/>
          <w:b/>
          <w:shd w:val="clear" w:color="auto" w:fill="FFFFFF"/>
        </w:rPr>
        <w:t>wanderwege</w:t>
      </w:r>
      <w:r w:rsidRPr="00A46E5A">
        <w:rPr>
          <w:rFonts w:ascii="Arial" w:hAnsi="Arial" w:cs="Arial"/>
          <w:shd w:val="clear" w:color="auto" w:fill="FFFFFF"/>
        </w:rPr>
        <w:t xml:space="preserve"> und </w:t>
      </w:r>
      <w:r w:rsidRPr="00683315">
        <w:rPr>
          <w:rFonts w:ascii="Arial" w:hAnsi="Arial" w:cs="Arial"/>
          <w:b/>
          <w:shd w:val="clear" w:color="auto" w:fill="FFFFFF"/>
        </w:rPr>
        <w:t>Kunst und Kultur-</w:t>
      </w:r>
      <w:r w:rsidRPr="00683315">
        <w:rPr>
          <w:rFonts w:ascii="Arial" w:hAnsi="Arial" w:cs="Arial"/>
          <w:b/>
          <w:shd w:val="clear" w:color="auto" w:fill="FFFFFF"/>
        </w:rPr>
        <w:t>Einb</w:t>
      </w:r>
      <w:r w:rsidRPr="00683315">
        <w:rPr>
          <w:rFonts w:ascii="Arial" w:hAnsi="Arial" w:cs="Arial"/>
          <w:b/>
          <w:shd w:val="clear" w:color="auto" w:fill="FFFFFF"/>
        </w:rPr>
        <w:t>licke</w:t>
      </w:r>
      <w:r w:rsidRPr="00A46E5A">
        <w:rPr>
          <w:rFonts w:ascii="Arial" w:hAnsi="Arial" w:cs="Arial"/>
          <w:shd w:val="clear" w:color="auto" w:fill="FFFFFF"/>
        </w:rPr>
        <w:t xml:space="preserve"> in eine Region voller Überraschungen. Einen </w:t>
      </w:r>
      <w:r w:rsidRPr="00A46E5A">
        <w:rPr>
          <w:rFonts w:ascii="Arial" w:hAnsi="Arial" w:cs="Arial"/>
          <w:shd w:val="clear" w:color="auto" w:fill="FFFFFF"/>
        </w:rPr>
        <w:t>rare</w:t>
      </w:r>
      <w:r w:rsidRPr="00A46E5A">
        <w:rPr>
          <w:rFonts w:ascii="Arial" w:hAnsi="Arial" w:cs="Arial"/>
          <w:shd w:val="clear" w:color="auto" w:fill="FFFFFF"/>
        </w:rPr>
        <w:t xml:space="preserve">n </w:t>
      </w:r>
      <w:r w:rsidRPr="00A46E5A">
        <w:rPr>
          <w:rFonts w:ascii="Arial" w:hAnsi="Arial" w:cs="Arial"/>
          <w:shd w:val="clear" w:color="auto" w:fill="FFFFFF"/>
        </w:rPr>
        <w:t>und ganz besondere</w:t>
      </w:r>
      <w:r w:rsidRPr="00A46E5A">
        <w:rPr>
          <w:rFonts w:ascii="Arial" w:hAnsi="Arial" w:cs="Arial"/>
          <w:shd w:val="clear" w:color="auto" w:fill="FFFFFF"/>
        </w:rPr>
        <w:t>n</w:t>
      </w:r>
      <w:r w:rsidRPr="00A46E5A">
        <w:rPr>
          <w:rFonts w:ascii="Arial" w:hAnsi="Arial" w:cs="Arial"/>
          <w:shd w:val="clear" w:color="auto" w:fill="FFFFFF"/>
        </w:rPr>
        <w:t xml:space="preserve"> Schluss eines außergewöhnlichen FALSTAFF Spe</w:t>
      </w:r>
      <w:r w:rsidR="00683315">
        <w:rPr>
          <w:rFonts w:ascii="Arial" w:hAnsi="Arial" w:cs="Arial"/>
          <w:shd w:val="clear" w:color="auto" w:fill="FFFFFF"/>
        </w:rPr>
        <w:t>cials</w:t>
      </w:r>
      <w:r w:rsidRPr="00A46E5A">
        <w:rPr>
          <w:rFonts w:ascii="Arial" w:hAnsi="Arial" w:cs="Arial"/>
          <w:shd w:val="clear" w:color="auto" w:fill="FFFFFF"/>
        </w:rPr>
        <w:t xml:space="preserve"> bildet ein Gespräch mit </w:t>
      </w:r>
      <w:r w:rsidRPr="00683315">
        <w:rPr>
          <w:rFonts w:ascii="Arial" w:hAnsi="Arial" w:cs="Arial"/>
          <w:b/>
          <w:shd w:val="clear" w:color="auto" w:fill="FFFFFF"/>
        </w:rPr>
        <w:t>Peter Handke</w:t>
      </w:r>
      <w:r w:rsidRPr="00A46E5A">
        <w:rPr>
          <w:rFonts w:ascii="Arial" w:hAnsi="Arial" w:cs="Arial"/>
          <w:shd w:val="clear" w:color="auto" w:fill="FFFFFF"/>
        </w:rPr>
        <w:t>, gebürtige</w:t>
      </w:r>
      <w:r w:rsidRPr="00A46E5A">
        <w:rPr>
          <w:rFonts w:ascii="Arial" w:hAnsi="Arial" w:cs="Arial"/>
          <w:shd w:val="clear" w:color="auto" w:fill="FFFFFF"/>
        </w:rPr>
        <w:t xml:space="preserve">m </w:t>
      </w:r>
      <w:r w:rsidRPr="00A46E5A">
        <w:rPr>
          <w:rFonts w:ascii="Arial" w:hAnsi="Arial" w:cs="Arial"/>
          <w:shd w:val="clear" w:color="auto" w:fill="FFFFFF"/>
        </w:rPr>
        <w:t>Kärntner und eine</w:t>
      </w:r>
      <w:r w:rsidRPr="00A46E5A">
        <w:rPr>
          <w:rFonts w:ascii="Arial" w:hAnsi="Arial" w:cs="Arial"/>
          <w:shd w:val="clear" w:color="auto" w:fill="FFFFFF"/>
        </w:rPr>
        <w:t>m</w:t>
      </w:r>
      <w:r w:rsidRPr="00A46E5A">
        <w:rPr>
          <w:rFonts w:ascii="Arial" w:hAnsi="Arial" w:cs="Arial"/>
          <w:shd w:val="clear" w:color="auto" w:fill="FFFFFF"/>
        </w:rPr>
        <w:t xml:space="preserve"> der bekanntesten Schriftsteller Europas, über kulinarische Erinnerungen und besondere Gerichte</w:t>
      </w:r>
      <w:r w:rsidRPr="00A46E5A">
        <w:rPr>
          <w:rFonts w:ascii="Arial" w:hAnsi="Arial" w:cs="Arial"/>
          <w:shd w:val="clear" w:color="auto" w:fill="FFFFFF"/>
        </w:rPr>
        <w:t>.</w:t>
      </w:r>
    </w:p>
    <w:p w:rsidR="00954E11" w:rsidRDefault="00A11934" w:rsidP="00A36656">
      <w:pPr>
        <w:spacing w:before="120" w:after="120" w:line="276" w:lineRule="auto"/>
        <w:jc w:val="both"/>
        <w:rPr>
          <w:rFonts w:ascii="Arial" w:hAnsi="Arial" w:cs="Arial"/>
        </w:rPr>
      </w:pPr>
      <w:r w:rsidRPr="00A46E5A">
        <w:rPr>
          <w:rFonts w:ascii="Arial" w:hAnsi="Arial" w:cs="Arial"/>
          <w:shd w:val="clear" w:color="auto" w:fill="FFFFFF"/>
        </w:rPr>
        <w:t xml:space="preserve">Das Magazin erscheint in einer Auflage von 84.000 Stück, wird </w:t>
      </w:r>
      <w:r w:rsidRPr="00A46E5A">
        <w:rPr>
          <w:rFonts w:ascii="Arial" w:hAnsi="Arial" w:cs="Arial"/>
        </w:rPr>
        <w:t>an Abonnenten und Gourmetclubmitglieder verschickt</w:t>
      </w:r>
      <w:r w:rsidR="00954E11">
        <w:rPr>
          <w:rFonts w:ascii="Arial" w:hAnsi="Arial" w:cs="Arial"/>
        </w:rPr>
        <w:t xml:space="preserve">, ist am Kiosk erhältlich </w:t>
      </w:r>
      <w:r w:rsidRPr="00A46E5A">
        <w:rPr>
          <w:rFonts w:ascii="Arial" w:hAnsi="Arial" w:cs="Arial"/>
        </w:rPr>
        <w:t>und liegt in ausgewählten Hotels</w:t>
      </w:r>
      <w:r w:rsidR="00954E11">
        <w:rPr>
          <w:rFonts w:ascii="Arial" w:hAnsi="Arial" w:cs="Arial"/>
        </w:rPr>
        <w:t>,</w:t>
      </w:r>
      <w:r w:rsidR="00316758">
        <w:rPr>
          <w:rFonts w:ascii="Arial" w:hAnsi="Arial" w:cs="Arial"/>
        </w:rPr>
        <w:t xml:space="preserve"> </w:t>
      </w:r>
      <w:r w:rsidR="00954E11">
        <w:rPr>
          <w:rFonts w:ascii="Arial" w:hAnsi="Arial" w:cs="Arial"/>
        </w:rPr>
        <w:t>Vinotheken</w:t>
      </w:r>
      <w:r w:rsidRPr="00A46E5A">
        <w:rPr>
          <w:rFonts w:ascii="Arial" w:hAnsi="Arial" w:cs="Arial"/>
        </w:rPr>
        <w:t xml:space="preserve"> und Restaurants auf.</w:t>
      </w:r>
    </w:p>
    <w:p w:rsidR="00736263" w:rsidRPr="00736263" w:rsidRDefault="00736263" w:rsidP="00A36656">
      <w:pPr>
        <w:spacing w:before="120" w:after="120" w:line="276" w:lineRule="auto"/>
        <w:jc w:val="both"/>
        <w:rPr>
          <w:rFonts w:ascii="Arial" w:hAnsi="Arial" w:cs="Arial"/>
        </w:rPr>
      </w:pPr>
    </w:p>
    <w:p w:rsidR="00FC0E75" w:rsidRDefault="00FC0E75" w:rsidP="00A36656">
      <w:pPr>
        <w:spacing w:before="120" w:after="120" w:line="276" w:lineRule="auto"/>
        <w:jc w:val="both"/>
        <w:rPr>
          <w:rFonts w:ascii="Arial" w:hAnsi="Arial" w:cs="Arial"/>
          <w:b/>
          <w:color w:val="000000"/>
          <w:lang w:val="de-DE"/>
        </w:rPr>
      </w:pPr>
      <w:r w:rsidRPr="00A46E5A">
        <w:rPr>
          <w:rFonts w:ascii="Arial" w:hAnsi="Arial" w:cs="Arial"/>
          <w:b/>
          <w:color w:val="000000"/>
          <w:lang w:val="de-DE"/>
        </w:rPr>
        <w:t>ÜBER DEN FALSTAFF-VERLAG</w:t>
      </w:r>
    </w:p>
    <w:p w:rsidR="00A36656" w:rsidRPr="00A46E5A" w:rsidRDefault="00A36656" w:rsidP="00A36656">
      <w:pPr>
        <w:spacing w:before="120" w:after="120" w:line="276" w:lineRule="auto"/>
        <w:jc w:val="both"/>
        <w:rPr>
          <w:rFonts w:ascii="Arial" w:hAnsi="Arial" w:cs="Arial"/>
        </w:rPr>
      </w:pPr>
    </w:p>
    <w:p w:rsidR="00FC0E75" w:rsidRPr="00A46E5A" w:rsidRDefault="00FC0E75" w:rsidP="00A36656">
      <w:pPr>
        <w:widowControl w:val="0"/>
        <w:autoSpaceDE w:val="0"/>
        <w:autoSpaceDN w:val="0"/>
        <w:adjustRightInd w:val="0"/>
        <w:spacing w:before="120" w:after="120" w:line="276" w:lineRule="auto"/>
        <w:ind w:right="-426"/>
        <w:jc w:val="both"/>
        <w:rPr>
          <w:rFonts w:ascii="Arial" w:hAnsi="Arial" w:cs="Arial"/>
          <w:kern w:val="2"/>
          <w:lang w:val="de-DE"/>
        </w:rPr>
      </w:pPr>
      <w:r w:rsidRPr="00A46E5A">
        <w:rPr>
          <w:rFonts w:ascii="Arial" w:hAnsi="Arial" w:cs="Arial"/>
          <w:kern w:val="2"/>
          <w:lang w:val="de-DE"/>
        </w:rPr>
        <w:t xml:space="preserve">FALSTAFF ist mit einer Auflage von ca. 140.000 Stück das größte Magazin für kulinarischen Lifestyle im deutschsprachigen Raum. Falstaff.at ist das reichweitenstärkste Wein- und </w:t>
      </w:r>
      <w:r w:rsidRPr="00A46E5A">
        <w:rPr>
          <w:rFonts w:ascii="Arial" w:hAnsi="Arial" w:cs="Arial"/>
          <w:kern w:val="2"/>
          <w:lang w:val="de-DE"/>
        </w:rPr>
        <w:lastRenderedPageBreak/>
        <w:t xml:space="preserve">Genussportal Österreichs und verzeichnet pro Monat über 760.000 Besuche und über 2,6 Millionen Seitenaufrufe (laut unabhängiger ÖWA-Messung, Dezember 2018). Die FALSTAFF-Genussdatenbank umfasst rund 91.000 Weine mit Bewertungen, 13.000 Restaurants, 2.700 Hotels, 1.000 Cafés, die besten Bars Österreichs und über 2.000 Vinotheken. Auch auf dem </w:t>
      </w:r>
      <w:proofErr w:type="spellStart"/>
      <w:r w:rsidRPr="00A46E5A">
        <w:rPr>
          <w:rFonts w:ascii="Arial" w:hAnsi="Arial" w:cs="Arial"/>
          <w:kern w:val="2"/>
          <w:lang w:val="de-DE"/>
        </w:rPr>
        <w:t>Social</w:t>
      </w:r>
      <w:proofErr w:type="spellEnd"/>
      <w:r w:rsidRPr="00A46E5A">
        <w:rPr>
          <w:rFonts w:ascii="Arial" w:hAnsi="Arial" w:cs="Arial"/>
          <w:kern w:val="2"/>
          <w:lang w:val="de-DE"/>
        </w:rPr>
        <w:t xml:space="preserve"> Media Sektor ist FALSTAFF führend und kann auf eine lebendige Community mit über 100.000 Facebook-Freunden verweisen.</w:t>
      </w:r>
    </w:p>
    <w:p w:rsidR="00B44D1B" w:rsidRPr="00A46E5A" w:rsidRDefault="00B44D1B" w:rsidP="00A46E5A">
      <w:pPr>
        <w:widowControl w:val="0"/>
        <w:autoSpaceDE w:val="0"/>
        <w:autoSpaceDN w:val="0"/>
        <w:adjustRightInd w:val="0"/>
        <w:spacing w:before="100" w:beforeAutospacing="1" w:line="276" w:lineRule="auto"/>
        <w:ind w:right="-426"/>
        <w:jc w:val="both"/>
        <w:rPr>
          <w:rFonts w:ascii="Arial" w:hAnsi="Arial" w:cs="Arial"/>
          <w:kern w:val="1"/>
          <w:lang w:val="de-DE"/>
        </w:rPr>
      </w:pPr>
    </w:p>
    <w:p w:rsidR="001402A8" w:rsidRPr="00A46E5A" w:rsidRDefault="00991405" w:rsidP="00A46E5A">
      <w:pPr>
        <w:spacing w:before="100" w:beforeAutospacing="1" w:line="276" w:lineRule="auto"/>
        <w:jc w:val="both"/>
        <w:rPr>
          <w:rFonts w:ascii="Arial" w:hAnsi="Arial" w:cs="Arial"/>
          <w:b/>
          <w:u w:val="single"/>
          <w:lang w:val="de-DE"/>
        </w:rPr>
      </w:pPr>
      <w:r w:rsidRPr="00A46E5A">
        <w:rPr>
          <w:rFonts w:ascii="Arial" w:hAnsi="Arial" w:cs="Arial"/>
          <w:b/>
          <w:u w:val="single"/>
          <w:lang w:val="de-DE"/>
        </w:rPr>
        <w:t xml:space="preserve">Rückfragehinweis: </w:t>
      </w:r>
    </w:p>
    <w:p w:rsidR="00991405" w:rsidRPr="00A46E5A" w:rsidRDefault="00991405" w:rsidP="00A46E5A">
      <w:pPr>
        <w:spacing w:after="0" w:line="276" w:lineRule="auto"/>
        <w:jc w:val="both"/>
        <w:rPr>
          <w:rFonts w:ascii="Arial" w:hAnsi="Arial" w:cs="Arial"/>
          <w:b/>
          <w:bCs/>
          <w:lang w:eastAsia="de-DE"/>
        </w:rPr>
      </w:pPr>
      <w:r w:rsidRPr="00A46E5A">
        <w:rPr>
          <w:rFonts w:ascii="Arial" w:hAnsi="Arial" w:cs="Arial"/>
          <w:b/>
          <w:bCs/>
          <w:lang w:eastAsia="de-DE"/>
        </w:rPr>
        <w:t xml:space="preserve">Johanna Tautschnig </w:t>
      </w:r>
    </w:p>
    <w:p w:rsidR="00991405" w:rsidRPr="00A46E5A" w:rsidRDefault="00991405" w:rsidP="00A46E5A">
      <w:pPr>
        <w:spacing w:after="0" w:line="276" w:lineRule="auto"/>
        <w:jc w:val="both"/>
        <w:rPr>
          <w:rFonts w:ascii="Arial" w:hAnsi="Arial" w:cs="Arial"/>
          <w:lang w:val="en-GB"/>
        </w:rPr>
      </w:pPr>
      <w:r w:rsidRPr="00A46E5A">
        <w:rPr>
          <w:rFonts w:ascii="Arial" w:hAnsi="Arial" w:cs="Arial"/>
          <w:lang w:val="en-GB" w:eastAsia="de-AT"/>
        </w:rPr>
        <w:t>ROSAM.GRÜNBERGER | Change Communications GmbH</w:t>
      </w:r>
    </w:p>
    <w:p w:rsidR="00991405" w:rsidRPr="00A46E5A" w:rsidRDefault="00991405" w:rsidP="00A46E5A">
      <w:pPr>
        <w:spacing w:after="0" w:line="276" w:lineRule="auto"/>
        <w:jc w:val="both"/>
        <w:rPr>
          <w:rFonts w:ascii="Arial" w:hAnsi="Arial" w:cs="Arial"/>
          <w:lang w:val="en-GB" w:eastAsia="de-AT"/>
        </w:rPr>
      </w:pPr>
      <w:r w:rsidRPr="00A46E5A">
        <w:rPr>
          <w:rFonts w:ascii="Arial" w:hAnsi="Arial" w:cs="Arial"/>
          <w:lang w:val="en-GB" w:eastAsia="de-AT"/>
        </w:rPr>
        <w:t>Tel.: +43 1 90 42 142 – 228</w:t>
      </w:r>
    </w:p>
    <w:p w:rsidR="00991405" w:rsidRPr="00A46E5A" w:rsidRDefault="00991405" w:rsidP="00A46E5A">
      <w:pPr>
        <w:spacing w:after="0" w:line="276" w:lineRule="auto"/>
        <w:jc w:val="both"/>
        <w:rPr>
          <w:rFonts w:ascii="Arial" w:hAnsi="Arial" w:cs="Arial"/>
          <w:lang w:val="en-GB" w:eastAsia="de-AT"/>
        </w:rPr>
      </w:pPr>
      <w:r w:rsidRPr="00A46E5A">
        <w:rPr>
          <w:rFonts w:ascii="Arial" w:hAnsi="Arial" w:cs="Arial"/>
          <w:lang w:val="en-GB" w:eastAsia="de-AT"/>
        </w:rPr>
        <w:t>Mobil: +43 676 88066 228</w:t>
      </w:r>
    </w:p>
    <w:p w:rsidR="00991405" w:rsidRPr="00A46E5A" w:rsidRDefault="00991405" w:rsidP="00A46E5A">
      <w:pPr>
        <w:spacing w:after="0" w:line="276" w:lineRule="auto"/>
        <w:jc w:val="both"/>
        <w:rPr>
          <w:rFonts w:ascii="Arial" w:hAnsi="Arial" w:cs="Arial"/>
          <w:lang w:val="en-US" w:eastAsia="de-AT"/>
        </w:rPr>
      </w:pPr>
      <w:r w:rsidRPr="00A46E5A">
        <w:rPr>
          <w:rFonts w:ascii="Arial" w:hAnsi="Arial" w:cs="Arial"/>
          <w:lang w:val="en-US" w:eastAsia="de-AT"/>
        </w:rPr>
        <w:t xml:space="preserve">Email: </w:t>
      </w:r>
      <w:hyperlink r:id="rId6" w:history="1">
        <w:r w:rsidRPr="00A46E5A">
          <w:rPr>
            <w:rStyle w:val="Hyperlink"/>
            <w:rFonts w:ascii="Arial" w:hAnsi="Arial" w:cs="Arial"/>
            <w:color w:val="auto"/>
            <w:lang w:val="en-US" w:eastAsia="de-AT"/>
          </w:rPr>
          <w:t>johanna.tautschnig@rosam-gruenberger.at</w:t>
        </w:r>
      </w:hyperlink>
    </w:p>
    <w:p w:rsidR="00991405" w:rsidRPr="00A46E5A" w:rsidRDefault="00991405" w:rsidP="00A46E5A">
      <w:pPr>
        <w:spacing w:before="100" w:beforeAutospacing="1" w:line="276" w:lineRule="auto"/>
        <w:jc w:val="both"/>
        <w:rPr>
          <w:rFonts w:ascii="Arial" w:hAnsi="Arial" w:cs="Arial"/>
          <w:b/>
          <w:u w:val="single"/>
          <w:lang w:val="en-GB"/>
        </w:rPr>
      </w:pPr>
    </w:p>
    <w:p w:rsidR="00633151" w:rsidRPr="00A46E5A" w:rsidRDefault="00633151" w:rsidP="00A46E5A">
      <w:pPr>
        <w:spacing w:before="100" w:beforeAutospacing="1" w:line="276" w:lineRule="auto"/>
        <w:jc w:val="both"/>
        <w:rPr>
          <w:rFonts w:ascii="Arial" w:hAnsi="Arial" w:cs="Arial"/>
          <w:b/>
          <w:u w:val="single"/>
          <w:lang w:val="en-GB"/>
        </w:rPr>
      </w:pPr>
    </w:p>
    <w:p w:rsidR="00633151" w:rsidRPr="00A46E5A" w:rsidRDefault="00633151" w:rsidP="00A46E5A">
      <w:pPr>
        <w:spacing w:line="276" w:lineRule="auto"/>
        <w:jc w:val="both"/>
        <w:rPr>
          <w:rFonts w:ascii="Arial" w:hAnsi="Arial" w:cs="Arial"/>
          <w:shd w:val="clear" w:color="auto" w:fill="FFFFFF"/>
        </w:rPr>
      </w:pPr>
      <w:r w:rsidRPr="00A46E5A">
        <w:rPr>
          <w:rFonts w:ascii="Arial" w:hAnsi="Arial" w:cs="Arial"/>
          <w:shd w:val="clear" w:color="auto" w:fill="FFFFFF"/>
        </w:rPr>
        <w:t xml:space="preserve"> </w:t>
      </w:r>
    </w:p>
    <w:p w:rsidR="00633151" w:rsidRPr="00A46E5A" w:rsidRDefault="00633151" w:rsidP="00A46E5A">
      <w:pPr>
        <w:spacing w:before="100" w:beforeAutospacing="1" w:line="276" w:lineRule="auto"/>
        <w:jc w:val="both"/>
        <w:rPr>
          <w:rFonts w:ascii="Arial" w:hAnsi="Arial" w:cs="Arial"/>
          <w:b/>
          <w:u w:val="single"/>
          <w:lang w:val="en-GB"/>
        </w:rPr>
      </w:pPr>
    </w:p>
    <w:sectPr w:rsidR="00633151" w:rsidRPr="00A46E5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C73" w:rsidRDefault="005D1C73" w:rsidP="003F061A">
      <w:pPr>
        <w:spacing w:after="0" w:line="240" w:lineRule="auto"/>
      </w:pPr>
      <w:r>
        <w:separator/>
      </w:r>
    </w:p>
  </w:endnote>
  <w:endnote w:type="continuationSeparator" w:id="0">
    <w:p w:rsidR="005D1C73" w:rsidRDefault="005D1C73" w:rsidP="003F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C73" w:rsidRDefault="005D1C73" w:rsidP="003F061A">
      <w:pPr>
        <w:spacing w:after="0" w:line="240" w:lineRule="auto"/>
      </w:pPr>
      <w:r>
        <w:separator/>
      </w:r>
    </w:p>
  </w:footnote>
  <w:footnote w:type="continuationSeparator" w:id="0">
    <w:p w:rsidR="005D1C73" w:rsidRDefault="005D1C73" w:rsidP="003F0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61A" w:rsidRDefault="003F061A">
    <w:pPr>
      <w:pStyle w:val="Kopfzeile"/>
    </w:pPr>
    <w:r>
      <w:rPr>
        <w:noProof/>
        <w:lang w:eastAsia="de-AT"/>
      </w:rPr>
      <w:drawing>
        <wp:anchor distT="0" distB="0" distL="114300" distR="114300" simplePos="0" relativeHeight="251659264" behindDoc="1" locked="0" layoutInCell="1" allowOverlap="1" wp14:anchorId="0761A2D7" wp14:editId="47B0D338">
          <wp:simplePos x="0" y="0"/>
          <wp:positionH relativeFrom="margin">
            <wp:posOffset>1868805</wp:posOffset>
          </wp:positionH>
          <wp:positionV relativeFrom="paragraph">
            <wp:posOffset>-132080</wp:posOffset>
          </wp:positionV>
          <wp:extent cx="1868400" cy="738000"/>
          <wp:effectExtent l="0" t="0" r="0" b="5080"/>
          <wp:wrapTopAndBottom/>
          <wp:docPr id="1" name="Grafik 1" descr="O:\Allgemein\KUNDEN\FALSTAFF\FALSTAFF Logo\Logo_Fotos_Cover\Logo\Falstaff_Logo_Claim.jpg"/>
          <wp:cNvGraphicFramePr/>
          <a:graphic xmlns:a="http://schemas.openxmlformats.org/drawingml/2006/main">
            <a:graphicData uri="http://schemas.openxmlformats.org/drawingml/2006/picture">
              <pic:pic xmlns:pic="http://schemas.openxmlformats.org/drawingml/2006/picture">
                <pic:nvPicPr>
                  <pic:cNvPr id="1" name="Grafik 1" descr="O:\Allgemein\KUNDEN\FALSTAFF\FALSTAFF Logo\Logo_Fotos_Cover\Logo\Falstaff_Logo_Claim.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8400" cy="73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B7"/>
    <w:rsid w:val="00001D74"/>
    <w:rsid w:val="00003690"/>
    <w:rsid w:val="000122C0"/>
    <w:rsid w:val="0001633B"/>
    <w:rsid w:val="00016AA0"/>
    <w:rsid w:val="00021F9A"/>
    <w:rsid w:val="00023E59"/>
    <w:rsid w:val="000250F1"/>
    <w:rsid w:val="000253EB"/>
    <w:rsid w:val="00030D6A"/>
    <w:rsid w:val="00031D87"/>
    <w:rsid w:val="00033434"/>
    <w:rsid w:val="00033475"/>
    <w:rsid w:val="00033B5C"/>
    <w:rsid w:val="0003478F"/>
    <w:rsid w:val="000419B4"/>
    <w:rsid w:val="000445A3"/>
    <w:rsid w:val="00046080"/>
    <w:rsid w:val="00046550"/>
    <w:rsid w:val="00052E55"/>
    <w:rsid w:val="000547B1"/>
    <w:rsid w:val="000551C5"/>
    <w:rsid w:val="000556D4"/>
    <w:rsid w:val="00055CEA"/>
    <w:rsid w:val="000560A6"/>
    <w:rsid w:val="00056E3A"/>
    <w:rsid w:val="00057119"/>
    <w:rsid w:val="000605DD"/>
    <w:rsid w:val="00064134"/>
    <w:rsid w:val="00064A04"/>
    <w:rsid w:val="00066B01"/>
    <w:rsid w:val="00072201"/>
    <w:rsid w:val="000728E8"/>
    <w:rsid w:val="000731FD"/>
    <w:rsid w:val="000743D1"/>
    <w:rsid w:val="0007575F"/>
    <w:rsid w:val="00077555"/>
    <w:rsid w:val="000779AB"/>
    <w:rsid w:val="00081DE9"/>
    <w:rsid w:val="00082E51"/>
    <w:rsid w:val="00083390"/>
    <w:rsid w:val="000845E5"/>
    <w:rsid w:val="000852A3"/>
    <w:rsid w:val="000852AD"/>
    <w:rsid w:val="00087CCE"/>
    <w:rsid w:val="000915B9"/>
    <w:rsid w:val="00091A76"/>
    <w:rsid w:val="00091C6E"/>
    <w:rsid w:val="000965DA"/>
    <w:rsid w:val="000A0E79"/>
    <w:rsid w:val="000A1BB7"/>
    <w:rsid w:val="000A524A"/>
    <w:rsid w:val="000A75E8"/>
    <w:rsid w:val="000B1266"/>
    <w:rsid w:val="000B18E7"/>
    <w:rsid w:val="000B20B8"/>
    <w:rsid w:val="000B5E24"/>
    <w:rsid w:val="000B607A"/>
    <w:rsid w:val="000C439C"/>
    <w:rsid w:val="000C4BAB"/>
    <w:rsid w:val="000C5052"/>
    <w:rsid w:val="000C6659"/>
    <w:rsid w:val="000D38C4"/>
    <w:rsid w:val="000D6C65"/>
    <w:rsid w:val="000E4574"/>
    <w:rsid w:val="000E4C71"/>
    <w:rsid w:val="000F280C"/>
    <w:rsid w:val="001019E9"/>
    <w:rsid w:val="0010233B"/>
    <w:rsid w:val="00103DFE"/>
    <w:rsid w:val="00104026"/>
    <w:rsid w:val="0010586E"/>
    <w:rsid w:val="00106A35"/>
    <w:rsid w:val="00106D10"/>
    <w:rsid w:val="00107252"/>
    <w:rsid w:val="00107AAD"/>
    <w:rsid w:val="00107D7A"/>
    <w:rsid w:val="001109FC"/>
    <w:rsid w:val="00112987"/>
    <w:rsid w:val="00113AFF"/>
    <w:rsid w:val="00114171"/>
    <w:rsid w:val="001163AE"/>
    <w:rsid w:val="00116E07"/>
    <w:rsid w:val="00116F0A"/>
    <w:rsid w:val="001215C8"/>
    <w:rsid w:val="00124147"/>
    <w:rsid w:val="00124F55"/>
    <w:rsid w:val="00126DAE"/>
    <w:rsid w:val="00130AB3"/>
    <w:rsid w:val="001310C5"/>
    <w:rsid w:val="001402A8"/>
    <w:rsid w:val="00141A11"/>
    <w:rsid w:val="0014591D"/>
    <w:rsid w:val="001461DF"/>
    <w:rsid w:val="001467CC"/>
    <w:rsid w:val="00146CBC"/>
    <w:rsid w:val="00150107"/>
    <w:rsid w:val="00151340"/>
    <w:rsid w:val="0015189D"/>
    <w:rsid w:val="001529E6"/>
    <w:rsid w:val="00161E5A"/>
    <w:rsid w:val="00162360"/>
    <w:rsid w:val="00165229"/>
    <w:rsid w:val="001869CF"/>
    <w:rsid w:val="00187297"/>
    <w:rsid w:val="001953E3"/>
    <w:rsid w:val="0019746F"/>
    <w:rsid w:val="001A3A6F"/>
    <w:rsid w:val="001A6043"/>
    <w:rsid w:val="001A64CD"/>
    <w:rsid w:val="001B0272"/>
    <w:rsid w:val="001C3AE0"/>
    <w:rsid w:val="001C3D22"/>
    <w:rsid w:val="001C57BF"/>
    <w:rsid w:val="001C5E6D"/>
    <w:rsid w:val="001C7039"/>
    <w:rsid w:val="001D1E61"/>
    <w:rsid w:val="001D24E7"/>
    <w:rsid w:val="001D303C"/>
    <w:rsid w:val="001D4237"/>
    <w:rsid w:val="001D4D38"/>
    <w:rsid w:val="001D4E32"/>
    <w:rsid w:val="001D5A13"/>
    <w:rsid w:val="001D72DC"/>
    <w:rsid w:val="001D73CA"/>
    <w:rsid w:val="001E2D3A"/>
    <w:rsid w:val="001E6445"/>
    <w:rsid w:val="001E7C26"/>
    <w:rsid w:val="001F4254"/>
    <w:rsid w:val="001F4F6E"/>
    <w:rsid w:val="00204676"/>
    <w:rsid w:val="0020509B"/>
    <w:rsid w:val="00205181"/>
    <w:rsid w:val="00205660"/>
    <w:rsid w:val="002063D9"/>
    <w:rsid w:val="00206803"/>
    <w:rsid w:val="002069A3"/>
    <w:rsid w:val="0020790F"/>
    <w:rsid w:val="002124E8"/>
    <w:rsid w:val="0021432E"/>
    <w:rsid w:val="0021454A"/>
    <w:rsid w:val="00240B27"/>
    <w:rsid w:val="002437F5"/>
    <w:rsid w:val="00244DC5"/>
    <w:rsid w:val="00244F60"/>
    <w:rsid w:val="00245C24"/>
    <w:rsid w:val="00246BD6"/>
    <w:rsid w:val="002502A5"/>
    <w:rsid w:val="00253790"/>
    <w:rsid w:val="00253CE3"/>
    <w:rsid w:val="00254EB4"/>
    <w:rsid w:val="00255442"/>
    <w:rsid w:val="0025649B"/>
    <w:rsid w:val="0026195E"/>
    <w:rsid w:val="00263FA5"/>
    <w:rsid w:val="00274980"/>
    <w:rsid w:val="00275B66"/>
    <w:rsid w:val="00277707"/>
    <w:rsid w:val="002811EF"/>
    <w:rsid w:val="0028506F"/>
    <w:rsid w:val="002854CB"/>
    <w:rsid w:val="00286F71"/>
    <w:rsid w:val="00290355"/>
    <w:rsid w:val="00291182"/>
    <w:rsid w:val="00291D4C"/>
    <w:rsid w:val="00293D98"/>
    <w:rsid w:val="00293E8B"/>
    <w:rsid w:val="00294ACD"/>
    <w:rsid w:val="002A1F74"/>
    <w:rsid w:val="002A2CC4"/>
    <w:rsid w:val="002A6E8A"/>
    <w:rsid w:val="002A7398"/>
    <w:rsid w:val="002B4E01"/>
    <w:rsid w:val="002C1509"/>
    <w:rsid w:val="002C2B5A"/>
    <w:rsid w:val="002C53E1"/>
    <w:rsid w:val="002D1C9F"/>
    <w:rsid w:val="002D1FC0"/>
    <w:rsid w:val="002D2C15"/>
    <w:rsid w:val="002D2F94"/>
    <w:rsid w:val="002D4C1F"/>
    <w:rsid w:val="002D555C"/>
    <w:rsid w:val="002D5CE1"/>
    <w:rsid w:val="002E12C0"/>
    <w:rsid w:val="002E1C0A"/>
    <w:rsid w:val="002E3164"/>
    <w:rsid w:val="002E6F8A"/>
    <w:rsid w:val="002F044F"/>
    <w:rsid w:val="002F2949"/>
    <w:rsid w:val="002F52AF"/>
    <w:rsid w:val="002F7FD5"/>
    <w:rsid w:val="0030157A"/>
    <w:rsid w:val="00301727"/>
    <w:rsid w:val="003019A1"/>
    <w:rsid w:val="00301F7C"/>
    <w:rsid w:val="003034C0"/>
    <w:rsid w:val="003069DC"/>
    <w:rsid w:val="00311218"/>
    <w:rsid w:val="0031179A"/>
    <w:rsid w:val="00311D0A"/>
    <w:rsid w:val="00311F67"/>
    <w:rsid w:val="003149B2"/>
    <w:rsid w:val="00315016"/>
    <w:rsid w:val="00315056"/>
    <w:rsid w:val="003157BE"/>
    <w:rsid w:val="00316295"/>
    <w:rsid w:val="00316758"/>
    <w:rsid w:val="00322E92"/>
    <w:rsid w:val="00322EEC"/>
    <w:rsid w:val="0032331F"/>
    <w:rsid w:val="0032513B"/>
    <w:rsid w:val="00325B01"/>
    <w:rsid w:val="00326886"/>
    <w:rsid w:val="003312AF"/>
    <w:rsid w:val="003316F4"/>
    <w:rsid w:val="00331889"/>
    <w:rsid w:val="003329D9"/>
    <w:rsid w:val="00333379"/>
    <w:rsid w:val="003338EE"/>
    <w:rsid w:val="00334982"/>
    <w:rsid w:val="00335A22"/>
    <w:rsid w:val="00337071"/>
    <w:rsid w:val="00341FD0"/>
    <w:rsid w:val="00342260"/>
    <w:rsid w:val="0034248A"/>
    <w:rsid w:val="00342CD8"/>
    <w:rsid w:val="00342F7B"/>
    <w:rsid w:val="003459D4"/>
    <w:rsid w:val="003477B8"/>
    <w:rsid w:val="003579A3"/>
    <w:rsid w:val="0036116F"/>
    <w:rsid w:val="00362562"/>
    <w:rsid w:val="00364D0D"/>
    <w:rsid w:val="00366D34"/>
    <w:rsid w:val="00366F2F"/>
    <w:rsid w:val="0037273E"/>
    <w:rsid w:val="00374411"/>
    <w:rsid w:val="003769BA"/>
    <w:rsid w:val="00376DBF"/>
    <w:rsid w:val="00376EB5"/>
    <w:rsid w:val="0037713C"/>
    <w:rsid w:val="003818CE"/>
    <w:rsid w:val="003819B2"/>
    <w:rsid w:val="00382F58"/>
    <w:rsid w:val="0038576D"/>
    <w:rsid w:val="00386B95"/>
    <w:rsid w:val="0038776B"/>
    <w:rsid w:val="003928D5"/>
    <w:rsid w:val="003944A0"/>
    <w:rsid w:val="003949A4"/>
    <w:rsid w:val="00395A81"/>
    <w:rsid w:val="00395F53"/>
    <w:rsid w:val="003A17F8"/>
    <w:rsid w:val="003A3E8A"/>
    <w:rsid w:val="003B069C"/>
    <w:rsid w:val="003B0DD1"/>
    <w:rsid w:val="003B2FD6"/>
    <w:rsid w:val="003B529B"/>
    <w:rsid w:val="003B5B50"/>
    <w:rsid w:val="003B5F57"/>
    <w:rsid w:val="003B63F0"/>
    <w:rsid w:val="003B66E3"/>
    <w:rsid w:val="003B7B24"/>
    <w:rsid w:val="003C03A8"/>
    <w:rsid w:val="003C2B41"/>
    <w:rsid w:val="003C4295"/>
    <w:rsid w:val="003D0C9E"/>
    <w:rsid w:val="003D2220"/>
    <w:rsid w:val="003D2705"/>
    <w:rsid w:val="003D3991"/>
    <w:rsid w:val="003D3F1B"/>
    <w:rsid w:val="003E11F8"/>
    <w:rsid w:val="003E1EAE"/>
    <w:rsid w:val="003E4A63"/>
    <w:rsid w:val="003F061A"/>
    <w:rsid w:val="003F3115"/>
    <w:rsid w:val="003F5DC3"/>
    <w:rsid w:val="004013F5"/>
    <w:rsid w:val="0040260B"/>
    <w:rsid w:val="00402F35"/>
    <w:rsid w:val="00412683"/>
    <w:rsid w:val="004143B3"/>
    <w:rsid w:val="00414D30"/>
    <w:rsid w:val="00415B5E"/>
    <w:rsid w:val="00415C0A"/>
    <w:rsid w:val="00417DA4"/>
    <w:rsid w:val="004204AF"/>
    <w:rsid w:val="00420710"/>
    <w:rsid w:val="00420AF8"/>
    <w:rsid w:val="004247F3"/>
    <w:rsid w:val="004248CF"/>
    <w:rsid w:val="004249F5"/>
    <w:rsid w:val="00424B63"/>
    <w:rsid w:val="0042615B"/>
    <w:rsid w:val="00427701"/>
    <w:rsid w:val="00434362"/>
    <w:rsid w:val="00444D52"/>
    <w:rsid w:val="00445C66"/>
    <w:rsid w:val="0044725A"/>
    <w:rsid w:val="0045051E"/>
    <w:rsid w:val="004510A5"/>
    <w:rsid w:val="00453229"/>
    <w:rsid w:val="00457F03"/>
    <w:rsid w:val="00460436"/>
    <w:rsid w:val="00460572"/>
    <w:rsid w:val="00460A07"/>
    <w:rsid w:val="00475D69"/>
    <w:rsid w:val="00476815"/>
    <w:rsid w:val="004831C3"/>
    <w:rsid w:val="004835B6"/>
    <w:rsid w:val="00495F93"/>
    <w:rsid w:val="004A0343"/>
    <w:rsid w:val="004A0D5A"/>
    <w:rsid w:val="004A1E8A"/>
    <w:rsid w:val="004A446F"/>
    <w:rsid w:val="004A6062"/>
    <w:rsid w:val="004B1782"/>
    <w:rsid w:val="004B2F77"/>
    <w:rsid w:val="004C0995"/>
    <w:rsid w:val="004C230F"/>
    <w:rsid w:val="004C2C87"/>
    <w:rsid w:val="004C39C9"/>
    <w:rsid w:val="004D05B3"/>
    <w:rsid w:val="004D1DE3"/>
    <w:rsid w:val="004D6C01"/>
    <w:rsid w:val="004E3DA1"/>
    <w:rsid w:val="004E402A"/>
    <w:rsid w:val="004E47C5"/>
    <w:rsid w:val="004E4F64"/>
    <w:rsid w:val="004E5BD8"/>
    <w:rsid w:val="004E72F3"/>
    <w:rsid w:val="004F027D"/>
    <w:rsid w:val="004F0DB1"/>
    <w:rsid w:val="004F1FE8"/>
    <w:rsid w:val="004F3664"/>
    <w:rsid w:val="004F3A97"/>
    <w:rsid w:val="004F44A2"/>
    <w:rsid w:val="004F77D1"/>
    <w:rsid w:val="005021BE"/>
    <w:rsid w:val="00502610"/>
    <w:rsid w:val="00502AA8"/>
    <w:rsid w:val="00505056"/>
    <w:rsid w:val="005055DC"/>
    <w:rsid w:val="0050591F"/>
    <w:rsid w:val="0050631F"/>
    <w:rsid w:val="00506817"/>
    <w:rsid w:val="005071A2"/>
    <w:rsid w:val="005112FD"/>
    <w:rsid w:val="00513F65"/>
    <w:rsid w:val="005149B3"/>
    <w:rsid w:val="00521BDE"/>
    <w:rsid w:val="00522FE0"/>
    <w:rsid w:val="00523050"/>
    <w:rsid w:val="00526A5C"/>
    <w:rsid w:val="00530ED7"/>
    <w:rsid w:val="00531344"/>
    <w:rsid w:val="0053422C"/>
    <w:rsid w:val="00534434"/>
    <w:rsid w:val="00536944"/>
    <w:rsid w:val="00536A40"/>
    <w:rsid w:val="005405AF"/>
    <w:rsid w:val="00541DE9"/>
    <w:rsid w:val="00542C92"/>
    <w:rsid w:val="00545416"/>
    <w:rsid w:val="005469B7"/>
    <w:rsid w:val="0054757F"/>
    <w:rsid w:val="005504D6"/>
    <w:rsid w:val="00552DA7"/>
    <w:rsid w:val="00556F9A"/>
    <w:rsid w:val="00562070"/>
    <w:rsid w:val="00562B07"/>
    <w:rsid w:val="0056348A"/>
    <w:rsid w:val="00565869"/>
    <w:rsid w:val="00565F20"/>
    <w:rsid w:val="00566C73"/>
    <w:rsid w:val="00567062"/>
    <w:rsid w:val="00570CF5"/>
    <w:rsid w:val="00571E38"/>
    <w:rsid w:val="005728F5"/>
    <w:rsid w:val="005739CF"/>
    <w:rsid w:val="005758F6"/>
    <w:rsid w:val="00577EE4"/>
    <w:rsid w:val="00582B10"/>
    <w:rsid w:val="00584AC4"/>
    <w:rsid w:val="00586650"/>
    <w:rsid w:val="00586E46"/>
    <w:rsid w:val="00587BD6"/>
    <w:rsid w:val="005902AC"/>
    <w:rsid w:val="0059038D"/>
    <w:rsid w:val="005910B0"/>
    <w:rsid w:val="005910B5"/>
    <w:rsid w:val="00591FF8"/>
    <w:rsid w:val="00596190"/>
    <w:rsid w:val="005A3411"/>
    <w:rsid w:val="005A7990"/>
    <w:rsid w:val="005B3657"/>
    <w:rsid w:val="005B5038"/>
    <w:rsid w:val="005B5849"/>
    <w:rsid w:val="005B585E"/>
    <w:rsid w:val="005C0B1D"/>
    <w:rsid w:val="005C7A52"/>
    <w:rsid w:val="005D028F"/>
    <w:rsid w:val="005D16BD"/>
    <w:rsid w:val="005D19DC"/>
    <w:rsid w:val="005D1C73"/>
    <w:rsid w:val="005D5527"/>
    <w:rsid w:val="005D6671"/>
    <w:rsid w:val="005D7049"/>
    <w:rsid w:val="005E366E"/>
    <w:rsid w:val="005E3CC5"/>
    <w:rsid w:val="005E4201"/>
    <w:rsid w:val="005E5623"/>
    <w:rsid w:val="005E6CBA"/>
    <w:rsid w:val="005F08C9"/>
    <w:rsid w:val="005F50BB"/>
    <w:rsid w:val="00600E3C"/>
    <w:rsid w:val="006014C5"/>
    <w:rsid w:val="0060203E"/>
    <w:rsid w:val="00603FDC"/>
    <w:rsid w:val="00605CC3"/>
    <w:rsid w:val="00606C70"/>
    <w:rsid w:val="00607362"/>
    <w:rsid w:val="00613AEB"/>
    <w:rsid w:val="00617D16"/>
    <w:rsid w:val="00620D6F"/>
    <w:rsid w:val="006228D3"/>
    <w:rsid w:val="00623856"/>
    <w:rsid w:val="00627BD8"/>
    <w:rsid w:val="00632E87"/>
    <w:rsid w:val="00633151"/>
    <w:rsid w:val="0064272C"/>
    <w:rsid w:val="00642806"/>
    <w:rsid w:val="006500E0"/>
    <w:rsid w:val="006532FB"/>
    <w:rsid w:val="00653A02"/>
    <w:rsid w:val="00657EDD"/>
    <w:rsid w:val="00660C5C"/>
    <w:rsid w:val="00661766"/>
    <w:rsid w:val="00662EF2"/>
    <w:rsid w:val="00663F2E"/>
    <w:rsid w:val="00665145"/>
    <w:rsid w:val="00666093"/>
    <w:rsid w:val="006670F2"/>
    <w:rsid w:val="006715A0"/>
    <w:rsid w:val="00672CC0"/>
    <w:rsid w:val="00673E54"/>
    <w:rsid w:val="00674542"/>
    <w:rsid w:val="00674C1E"/>
    <w:rsid w:val="006750B3"/>
    <w:rsid w:val="00683315"/>
    <w:rsid w:val="00684FB5"/>
    <w:rsid w:val="0068500A"/>
    <w:rsid w:val="006913E0"/>
    <w:rsid w:val="006916EF"/>
    <w:rsid w:val="0069183A"/>
    <w:rsid w:val="006923A9"/>
    <w:rsid w:val="006924AA"/>
    <w:rsid w:val="00695F3A"/>
    <w:rsid w:val="006A0ED3"/>
    <w:rsid w:val="006A1863"/>
    <w:rsid w:val="006A277B"/>
    <w:rsid w:val="006A43AF"/>
    <w:rsid w:val="006A4635"/>
    <w:rsid w:val="006A5D4C"/>
    <w:rsid w:val="006B2071"/>
    <w:rsid w:val="006C0636"/>
    <w:rsid w:val="006C79D2"/>
    <w:rsid w:val="006D297D"/>
    <w:rsid w:val="006D40D8"/>
    <w:rsid w:val="006D420B"/>
    <w:rsid w:val="006D55CE"/>
    <w:rsid w:val="006D7250"/>
    <w:rsid w:val="006E1423"/>
    <w:rsid w:val="006E142B"/>
    <w:rsid w:val="006E146A"/>
    <w:rsid w:val="006E21D4"/>
    <w:rsid w:val="006E2657"/>
    <w:rsid w:val="006E27CB"/>
    <w:rsid w:val="006E3486"/>
    <w:rsid w:val="006E406B"/>
    <w:rsid w:val="006E7023"/>
    <w:rsid w:val="006F086A"/>
    <w:rsid w:val="00701AED"/>
    <w:rsid w:val="00702593"/>
    <w:rsid w:val="007037F1"/>
    <w:rsid w:val="0070577F"/>
    <w:rsid w:val="007078CC"/>
    <w:rsid w:val="0071146D"/>
    <w:rsid w:val="00712DA7"/>
    <w:rsid w:val="00715AD2"/>
    <w:rsid w:val="00722491"/>
    <w:rsid w:val="00726A3D"/>
    <w:rsid w:val="007325C5"/>
    <w:rsid w:val="00734F9D"/>
    <w:rsid w:val="00736263"/>
    <w:rsid w:val="00736A61"/>
    <w:rsid w:val="007479D8"/>
    <w:rsid w:val="007547DD"/>
    <w:rsid w:val="00757E9D"/>
    <w:rsid w:val="00760F0C"/>
    <w:rsid w:val="00761571"/>
    <w:rsid w:val="00761EC8"/>
    <w:rsid w:val="0076475A"/>
    <w:rsid w:val="00765692"/>
    <w:rsid w:val="007673DD"/>
    <w:rsid w:val="0077112A"/>
    <w:rsid w:val="00771980"/>
    <w:rsid w:val="00772732"/>
    <w:rsid w:val="007738DB"/>
    <w:rsid w:val="007747A8"/>
    <w:rsid w:val="00780048"/>
    <w:rsid w:val="0078010C"/>
    <w:rsid w:val="00785C6F"/>
    <w:rsid w:val="00787EB6"/>
    <w:rsid w:val="00793761"/>
    <w:rsid w:val="00794FBB"/>
    <w:rsid w:val="007A0D71"/>
    <w:rsid w:val="007A179E"/>
    <w:rsid w:val="007A5272"/>
    <w:rsid w:val="007A6FE6"/>
    <w:rsid w:val="007A7E16"/>
    <w:rsid w:val="007B1FA2"/>
    <w:rsid w:val="007B4B83"/>
    <w:rsid w:val="007B57B7"/>
    <w:rsid w:val="007C47A5"/>
    <w:rsid w:val="007C5A18"/>
    <w:rsid w:val="007C61CF"/>
    <w:rsid w:val="007D07E4"/>
    <w:rsid w:val="007D17CB"/>
    <w:rsid w:val="007D3A83"/>
    <w:rsid w:val="007D4583"/>
    <w:rsid w:val="007D4B03"/>
    <w:rsid w:val="007D6958"/>
    <w:rsid w:val="007D78A3"/>
    <w:rsid w:val="007E434C"/>
    <w:rsid w:val="007E489A"/>
    <w:rsid w:val="007E4DA0"/>
    <w:rsid w:val="007F1B7A"/>
    <w:rsid w:val="007F75D9"/>
    <w:rsid w:val="0080160F"/>
    <w:rsid w:val="00801838"/>
    <w:rsid w:val="00804B5C"/>
    <w:rsid w:val="00804DE4"/>
    <w:rsid w:val="00805E6B"/>
    <w:rsid w:val="008112A4"/>
    <w:rsid w:val="0081171F"/>
    <w:rsid w:val="008209EA"/>
    <w:rsid w:val="0082215C"/>
    <w:rsid w:val="00824045"/>
    <w:rsid w:val="00826395"/>
    <w:rsid w:val="00827709"/>
    <w:rsid w:val="0082781D"/>
    <w:rsid w:val="00831B4F"/>
    <w:rsid w:val="00833325"/>
    <w:rsid w:val="008342B1"/>
    <w:rsid w:val="00841266"/>
    <w:rsid w:val="008423A9"/>
    <w:rsid w:val="008445E5"/>
    <w:rsid w:val="00845F71"/>
    <w:rsid w:val="0084792A"/>
    <w:rsid w:val="00847E9C"/>
    <w:rsid w:val="00850D4A"/>
    <w:rsid w:val="008513BF"/>
    <w:rsid w:val="00852073"/>
    <w:rsid w:val="00853A54"/>
    <w:rsid w:val="008543AF"/>
    <w:rsid w:val="00854896"/>
    <w:rsid w:val="00860D1E"/>
    <w:rsid w:val="008611FB"/>
    <w:rsid w:val="0086143C"/>
    <w:rsid w:val="00862B25"/>
    <w:rsid w:val="008639A1"/>
    <w:rsid w:val="0086474E"/>
    <w:rsid w:val="00867EB1"/>
    <w:rsid w:val="00867FF0"/>
    <w:rsid w:val="00870A89"/>
    <w:rsid w:val="00872BB2"/>
    <w:rsid w:val="008778EB"/>
    <w:rsid w:val="00881132"/>
    <w:rsid w:val="0088145A"/>
    <w:rsid w:val="008879E6"/>
    <w:rsid w:val="00892F30"/>
    <w:rsid w:val="008933A7"/>
    <w:rsid w:val="00895492"/>
    <w:rsid w:val="00896043"/>
    <w:rsid w:val="00897389"/>
    <w:rsid w:val="00897E50"/>
    <w:rsid w:val="008A2FC1"/>
    <w:rsid w:val="008A3904"/>
    <w:rsid w:val="008A58CD"/>
    <w:rsid w:val="008B01A7"/>
    <w:rsid w:val="008B0909"/>
    <w:rsid w:val="008B0CD8"/>
    <w:rsid w:val="008B3738"/>
    <w:rsid w:val="008B53EA"/>
    <w:rsid w:val="008B5926"/>
    <w:rsid w:val="008B6BAB"/>
    <w:rsid w:val="008B72BC"/>
    <w:rsid w:val="008B760C"/>
    <w:rsid w:val="008C1DA0"/>
    <w:rsid w:val="008C72CF"/>
    <w:rsid w:val="008D175C"/>
    <w:rsid w:val="008D2D91"/>
    <w:rsid w:val="008D42C3"/>
    <w:rsid w:val="008D4692"/>
    <w:rsid w:val="008D73AD"/>
    <w:rsid w:val="008D7739"/>
    <w:rsid w:val="008D7E99"/>
    <w:rsid w:val="008E1813"/>
    <w:rsid w:val="008E3F0C"/>
    <w:rsid w:val="008E4101"/>
    <w:rsid w:val="008E5008"/>
    <w:rsid w:val="008E594A"/>
    <w:rsid w:val="008F1E32"/>
    <w:rsid w:val="008F5ED5"/>
    <w:rsid w:val="00903198"/>
    <w:rsid w:val="00904BAA"/>
    <w:rsid w:val="00906057"/>
    <w:rsid w:val="00912A02"/>
    <w:rsid w:val="00912C6B"/>
    <w:rsid w:val="00914E96"/>
    <w:rsid w:val="009167B3"/>
    <w:rsid w:val="00920B62"/>
    <w:rsid w:val="0092198A"/>
    <w:rsid w:val="00922EA1"/>
    <w:rsid w:val="00923C7F"/>
    <w:rsid w:val="00926730"/>
    <w:rsid w:val="00927EB8"/>
    <w:rsid w:val="009336CF"/>
    <w:rsid w:val="00934784"/>
    <w:rsid w:val="00935711"/>
    <w:rsid w:val="00935CB3"/>
    <w:rsid w:val="009443BA"/>
    <w:rsid w:val="00945ADD"/>
    <w:rsid w:val="009466B5"/>
    <w:rsid w:val="0095232D"/>
    <w:rsid w:val="00953D76"/>
    <w:rsid w:val="009544BA"/>
    <w:rsid w:val="00954E11"/>
    <w:rsid w:val="009553C8"/>
    <w:rsid w:val="00956412"/>
    <w:rsid w:val="00961F2E"/>
    <w:rsid w:val="00965DCA"/>
    <w:rsid w:val="00965FA0"/>
    <w:rsid w:val="00971AF9"/>
    <w:rsid w:val="00983A6C"/>
    <w:rsid w:val="00984246"/>
    <w:rsid w:val="00987526"/>
    <w:rsid w:val="00991405"/>
    <w:rsid w:val="00992901"/>
    <w:rsid w:val="00994E53"/>
    <w:rsid w:val="00997395"/>
    <w:rsid w:val="009975A8"/>
    <w:rsid w:val="0099761A"/>
    <w:rsid w:val="009A4D57"/>
    <w:rsid w:val="009A54DC"/>
    <w:rsid w:val="009A5D7F"/>
    <w:rsid w:val="009A64B3"/>
    <w:rsid w:val="009B2B9E"/>
    <w:rsid w:val="009B2F1D"/>
    <w:rsid w:val="009B3D1A"/>
    <w:rsid w:val="009B3D4D"/>
    <w:rsid w:val="009C0026"/>
    <w:rsid w:val="009C31FD"/>
    <w:rsid w:val="009C3B48"/>
    <w:rsid w:val="009C3F35"/>
    <w:rsid w:val="009C7464"/>
    <w:rsid w:val="009D5326"/>
    <w:rsid w:val="009D53AA"/>
    <w:rsid w:val="009D59EA"/>
    <w:rsid w:val="009D68EA"/>
    <w:rsid w:val="009E263D"/>
    <w:rsid w:val="009E3770"/>
    <w:rsid w:val="009E51E3"/>
    <w:rsid w:val="009E547D"/>
    <w:rsid w:val="009F0E5B"/>
    <w:rsid w:val="009F165E"/>
    <w:rsid w:val="009F23F1"/>
    <w:rsid w:val="009F3335"/>
    <w:rsid w:val="009F3D86"/>
    <w:rsid w:val="009F4579"/>
    <w:rsid w:val="009F770B"/>
    <w:rsid w:val="009F7923"/>
    <w:rsid w:val="00A00F0B"/>
    <w:rsid w:val="00A0120C"/>
    <w:rsid w:val="00A01962"/>
    <w:rsid w:val="00A04DD9"/>
    <w:rsid w:val="00A062B0"/>
    <w:rsid w:val="00A102E9"/>
    <w:rsid w:val="00A1146C"/>
    <w:rsid w:val="00A11934"/>
    <w:rsid w:val="00A12B13"/>
    <w:rsid w:val="00A159A4"/>
    <w:rsid w:val="00A15AE2"/>
    <w:rsid w:val="00A15C7F"/>
    <w:rsid w:val="00A1728B"/>
    <w:rsid w:val="00A249EC"/>
    <w:rsid w:val="00A26EC8"/>
    <w:rsid w:val="00A274C8"/>
    <w:rsid w:val="00A2782B"/>
    <w:rsid w:val="00A27FA2"/>
    <w:rsid w:val="00A324E2"/>
    <w:rsid w:val="00A34207"/>
    <w:rsid w:val="00A3507D"/>
    <w:rsid w:val="00A35489"/>
    <w:rsid w:val="00A354B7"/>
    <w:rsid w:val="00A36656"/>
    <w:rsid w:val="00A36CE7"/>
    <w:rsid w:val="00A402E1"/>
    <w:rsid w:val="00A40656"/>
    <w:rsid w:val="00A46A8F"/>
    <w:rsid w:val="00A46E5A"/>
    <w:rsid w:val="00A55085"/>
    <w:rsid w:val="00A55730"/>
    <w:rsid w:val="00A565F6"/>
    <w:rsid w:val="00A573F6"/>
    <w:rsid w:val="00A61257"/>
    <w:rsid w:val="00A63186"/>
    <w:rsid w:val="00A63DBD"/>
    <w:rsid w:val="00A65D8F"/>
    <w:rsid w:val="00A718E1"/>
    <w:rsid w:val="00A719A1"/>
    <w:rsid w:val="00A71A61"/>
    <w:rsid w:val="00A73149"/>
    <w:rsid w:val="00A7572B"/>
    <w:rsid w:val="00A765E5"/>
    <w:rsid w:val="00A8042F"/>
    <w:rsid w:val="00A811C3"/>
    <w:rsid w:val="00A81CB5"/>
    <w:rsid w:val="00A83E99"/>
    <w:rsid w:val="00A85E31"/>
    <w:rsid w:val="00A909CA"/>
    <w:rsid w:val="00A91652"/>
    <w:rsid w:val="00A92F8E"/>
    <w:rsid w:val="00A95F52"/>
    <w:rsid w:val="00AA00EC"/>
    <w:rsid w:val="00AA18FF"/>
    <w:rsid w:val="00AA319E"/>
    <w:rsid w:val="00AA5D80"/>
    <w:rsid w:val="00AA6F98"/>
    <w:rsid w:val="00AA7CC0"/>
    <w:rsid w:val="00AB1799"/>
    <w:rsid w:val="00AB1C76"/>
    <w:rsid w:val="00AB3EC7"/>
    <w:rsid w:val="00AB6AA8"/>
    <w:rsid w:val="00AB7081"/>
    <w:rsid w:val="00AB71FA"/>
    <w:rsid w:val="00AC6090"/>
    <w:rsid w:val="00AD22A5"/>
    <w:rsid w:val="00AD2A29"/>
    <w:rsid w:val="00AD2D74"/>
    <w:rsid w:val="00AD55FF"/>
    <w:rsid w:val="00AE02E0"/>
    <w:rsid w:val="00AE193C"/>
    <w:rsid w:val="00AE2E49"/>
    <w:rsid w:val="00AE3D93"/>
    <w:rsid w:val="00AE633D"/>
    <w:rsid w:val="00AF1A19"/>
    <w:rsid w:val="00AF29E2"/>
    <w:rsid w:val="00AF46E4"/>
    <w:rsid w:val="00AF5A4E"/>
    <w:rsid w:val="00B00A42"/>
    <w:rsid w:val="00B01BF6"/>
    <w:rsid w:val="00B01CBC"/>
    <w:rsid w:val="00B02C53"/>
    <w:rsid w:val="00B05333"/>
    <w:rsid w:val="00B07292"/>
    <w:rsid w:val="00B108A6"/>
    <w:rsid w:val="00B13EBC"/>
    <w:rsid w:val="00B140C3"/>
    <w:rsid w:val="00B265DB"/>
    <w:rsid w:val="00B303EB"/>
    <w:rsid w:val="00B30B9A"/>
    <w:rsid w:val="00B324F0"/>
    <w:rsid w:val="00B33083"/>
    <w:rsid w:val="00B33654"/>
    <w:rsid w:val="00B352E3"/>
    <w:rsid w:val="00B41AB5"/>
    <w:rsid w:val="00B41E0C"/>
    <w:rsid w:val="00B44B5B"/>
    <w:rsid w:val="00B44D1B"/>
    <w:rsid w:val="00B47866"/>
    <w:rsid w:val="00B50DD8"/>
    <w:rsid w:val="00B51190"/>
    <w:rsid w:val="00B532DD"/>
    <w:rsid w:val="00B5357F"/>
    <w:rsid w:val="00B56C32"/>
    <w:rsid w:val="00B56F2F"/>
    <w:rsid w:val="00B57CA0"/>
    <w:rsid w:val="00B61518"/>
    <w:rsid w:val="00B61726"/>
    <w:rsid w:val="00B622D0"/>
    <w:rsid w:val="00B66BA7"/>
    <w:rsid w:val="00B66CDB"/>
    <w:rsid w:val="00B7084D"/>
    <w:rsid w:val="00B71B7B"/>
    <w:rsid w:val="00B7354C"/>
    <w:rsid w:val="00B75B8E"/>
    <w:rsid w:val="00B80E25"/>
    <w:rsid w:val="00B81C1E"/>
    <w:rsid w:val="00B8208B"/>
    <w:rsid w:val="00B86094"/>
    <w:rsid w:val="00B93680"/>
    <w:rsid w:val="00BA0C7A"/>
    <w:rsid w:val="00BA1509"/>
    <w:rsid w:val="00BA2BF9"/>
    <w:rsid w:val="00BA3875"/>
    <w:rsid w:val="00BA492E"/>
    <w:rsid w:val="00BA60DE"/>
    <w:rsid w:val="00BB3096"/>
    <w:rsid w:val="00BB370C"/>
    <w:rsid w:val="00BB6AFD"/>
    <w:rsid w:val="00BC19C5"/>
    <w:rsid w:val="00BC3F2B"/>
    <w:rsid w:val="00BC493C"/>
    <w:rsid w:val="00BC57C3"/>
    <w:rsid w:val="00BC60A9"/>
    <w:rsid w:val="00BC7235"/>
    <w:rsid w:val="00BD2671"/>
    <w:rsid w:val="00BD3B0C"/>
    <w:rsid w:val="00BD69CB"/>
    <w:rsid w:val="00BD7650"/>
    <w:rsid w:val="00BE00CF"/>
    <w:rsid w:val="00BE128F"/>
    <w:rsid w:val="00BE17AE"/>
    <w:rsid w:val="00BE19A4"/>
    <w:rsid w:val="00BE1DEE"/>
    <w:rsid w:val="00BE2361"/>
    <w:rsid w:val="00BE56F2"/>
    <w:rsid w:val="00BE6A38"/>
    <w:rsid w:val="00BE747A"/>
    <w:rsid w:val="00BF117C"/>
    <w:rsid w:val="00BF1582"/>
    <w:rsid w:val="00BF1DE5"/>
    <w:rsid w:val="00BF3CFB"/>
    <w:rsid w:val="00C00414"/>
    <w:rsid w:val="00C018CC"/>
    <w:rsid w:val="00C0263B"/>
    <w:rsid w:val="00C029F3"/>
    <w:rsid w:val="00C03949"/>
    <w:rsid w:val="00C03D5B"/>
    <w:rsid w:val="00C04556"/>
    <w:rsid w:val="00C04AF8"/>
    <w:rsid w:val="00C075A7"/>
    <w:rsid w:val="00C07A49"/>
    <w:rsid w:val="00C105D8"/>
    <w:rsid w:val="00C10887"/>
    <w:rsid w:val="00C15047"/>
    <w:rsid w:val="00C16CCB"/>
    <w:rsid w:val="00C16F0D"/>
    <w:rsid w:val="00C22CFB"/>
    <w:rsid w:val="00C22E75"/>
    <w:rsid w:val="00C275A5"/>
    <w:rsid w:val="00C3109B"/>
    <w:rsid w:val="00C32172"/>
    <w:rsid w:val="00C32A36"/>
    <w:rsid w:val="00C34584"/>
    <w:rsid w:val="00C41ADC"/>
    <w:rsid w:val="00C4219F"/>
    <w:rsid w:val="00C43CFB"/>
    <w:rsid w:val="00C477B7"/>
    <w:rsid w:val="00C51866"/>
    <w:rsid w:val="00C55B06"/>
    <w:rsid w:val="00C6116C"/>
    <w:rsid w:val="00C62115"/>
    <w:rsid w:val="00C62938"/>
    <w:rsid w:val="00C6448F"/>
    <w:rsid w:val="00C660EC"/>
    <w:rsid w:val="00C663E5"/>
    <w:rsid w:val="00C67960"/>
    <w:rsid w:val="00C72F90"/>
    <w:rsid w:val="00C730DA"/>
    <w:rsid w:val="00C75E96"/>
    <w:rsid w:val="00C771E4"/>
    <w:rsid w:val="00C77321"/>
    <w:rsid w:val="00C810E2"/>
    <w:rsid w:val="00C81E25"/>
    <w:rsid w:val="00C84337"/>
    <w:rsid w:val="00C8501D"/>
    <w:rsid w:val="00C8632F"/>
    <w:rsid w:val="00C86AC7"/>
    <w:rsid w:val="00C872CA"/>
    <w:rsid w:val="00C908F3"/>
    <w:rsid w:val="00C93D73"/>
    <w:rsid w:val="00CA0253"/>
    <w:rsid w:val="00CA1FC7"/>
    <w:rsid w:val="00CA5E69"/>
    <w:rsid w:val="00CA6352"/>
    <w:rsid w:val="00CA6E4F"/>
    <w:rsid w:val="00CA77DB"/>
    <w:rsid w:val="00CB4EE9"/>
    <w:rsid w:val="00CB5433"/>
    <w:rsid w:val="00CB764B"/>
    <w:rsid w:val="00CC4923"/>
    <w:rsid w:val="00CC6119"/>
    <w:rsid w:val="00CD004F"/>
    <w:rsid w:val="00CD0A48"/>
    <w:rsid w:val="00CD0D3C"/>
    <w:rsid w:val="00CD1659"/>
    <w:rsid w:val="00CD29A3"/>
    <w:rsid w:val="00CE10BC"/>
    <w:rsid w:val="00CE68DB"/>
    <w:rsid w:val="00CE6E28"/>
    <w:rsid w:val="00CE79DF"/>
    <w:rsid w:val="00CF0143"/>
    <w:rsid w:val="00CF3960"/>
    <w:rsid w:val="00CF4BE3"/>
    <w:rsid w:val="00CF4D4C"/>
    <w:rsid w:val="00CF5BA8"/>
    <w:rsid w:val="00D004FB"/>
    <w:rsid w:val="00D06BAF"/>
    <w:rsid w:val="00D0791B"/>
    <w:rsid w:val="00D07CAF"/>
    <w:rsid w:val="00D1186C"/>
    <w:rsid w:val="00D22F27"/>
    <w:rsid w:val="00D26AE3"/>
    <w:rsid w:val="00D26D9D"/>
    <w:rsid w:val="00D2775F"/>
    <w:rsid w:val="00D27FCA"/>
    <w:rsid w:val="00D3362D"/>
    <w:rsid w:val="00D336C8"/>
    <w:rsid w:val="00D346B6"/>
    <w:rsid w:val="00D364A5"/>
    <w:rsid w:val="00D43167"/>
    <w:rsid w:val="00D4387D"/>
    <w:rsid w:val="00D46B30"/>
    <w:rsid w:val="00D46DEC"/>
    <w:rsid w:val="00D53790"/>
    <w:rsid w:val="00D56DB2"/>
    <w:rsid w:val="00D62FDA"/>
    <w:rsid w:val="00D63E4E"/>
    <w:rsid w:val="00D65CCC"/>
    <w:rsid w:val="00D715CE"/>
    <w:rsid w:val="00D724D5"/>
    <w:rsid w:val="00D72AD0"/>
    <w:rsid w:val="00D72FBD"/>
    <w:rsid w:val="00D755D3"/>
    <w:rsid w:val="00D760AF"/>
    <w:rsid w:val="00D76310"/>
    <w:rsid w:val="00D81530"/>
    <w:rsid w:val="00D82876"/>
    <w:rsid w:val="00D8647A"/>
    <w:rsid w:val="00D94961"/>
    <w:rsid w:val="00D950F9"/>
    <w:rsid w:val="00D97C4C"/>
    <w:rsid w:val="00DA2633"/>
    <w:rsid w:val="00DA4643"/>
    <w:rsid w:val="00DA5628"/>
    <w:rsid w:val="00DB50D0"/>
    <w:rsid w:val="00DC0E23"/>
    <w:rsid w:val="00DC3651"/>
    <w:rsid w:val="00DC5F53"/>
    <w:rsid w:val="00DC6569"/>
    <w:rsid w:val="00DC67C6"/>
    <w:rsid w:val="00DD0850"/>
    <w:rsid w:val="00DD1C6B"/>
    <w:rsid w:val="00DD27F9"/>
    <w:rsid w:val="00DD3078"/>
    <w:rsid w:val="00DD3E5E"/>
    <w:rsid w:val="00DD4B90"/>
    <w:rsid w:val="00DD57E8"/>
    <w:rsid w:val="00DD72A5"/>
    <w:rsid w:val="00DD7524"/>
    <w:rsid w:val="00DE11C9"/>
    <w:rsid w:val="00DE159D"/>
    <w:rsid w:val="00DE38C7"/>
    <w:rsid w:val="00DE4707"/>
    <w:rsid w:val="00DE5C04"/>
    <w:rsid w:val="00DE6E43"/>
    <w:rsid w:val="00DF10BC"/>
    <w:rsid w:val="00DF4BDA"/>
    <w:rsid w:val="00DF55A4"/>
    <w:rsid w:val="00E01E81"/>
    <w:rsid w:val="00E037D7"/>
    <w:rsid w:val="00E05265"/>
    <w:rsid w:val="00E107E9"/>
    <w:rsid w:val="00E10CB4"/>
    <w:rsid w:val="00E1459B"/>
    <w:rsid w:val="00E15DB5"/>
    <w:rsid w:val="00E16B54"/>
    <w:rsid w:val="00E17CAD"/>
    <w:rsid w:val="00E17CEC"/>
    <w:rsid w:val="00E17E57"/>
    <w:rsid w:val="00E17ED0"/>
    <w:rsid w:val="00E2074F"/>
    <w:rsid w:val="00E20D22"/>
    <w:rsid w:val="00E21D91"/>
    <w:rsid w:val="00E23B2F"/>
    <w:rsid w:val="00E23D3A"/>
    <w:rsid w:val="00E24320"/>
    <w:rsid w:val="00E2517D"/>
    <w:rsid w:val="00E26687"/>
    <w:rsid w:val="00E3070D"/>
    <w:rsid w:val="00E35F72"/>
    <w:rsid w:val="00E409B9"/>
    <w:rsid w:val="00E4120C"/>
    <w:rsid w:val="00E43CF2"/>
    <w:rsid w:val="00E44486"/>
    <w:rsid w:val="00E45590"/>
    <w:rsid w:val="00E4603D"/>
    <w:rsid w:val="00E4666A"/>
    <w:rsid w:val="00E51A86"/>
    <w:rsid w:val="00E51D62"/>
    <w:rsid w:val="00E527C6"/>
    <w:rsid w:val="00E534E9"/>
    <w:rsid w:val="00E548DA"/>
    <w:rsid w:val="00E570CE"/>
    <w:rsid w:val="00E65611"/>
    <w:rsid w:val="00E670E2"/>
    <w:rsid w:val="00E70B58"/>
    <w:rsid w:val="00E72621"/>
    <w:rsid w:val="00E7400C"/>
    <w:rsid w:val="00E7537F"/>
    <w:rsid w:val="00E75642"/>
    <w:rsid w:val="00E803F8"/>
    <w:rsid w:val="00E82466"/>
    <w:rsid w:val="00E829EA"/>
    <w:rsid w:val="00E8367F"/>
    <w:rsid w:val="00E8394E"/>
    <w:rsid w:val="00E85116"/>
    <w:rsid w:val="00E85384"/>
    <w:rsid w:val="00E85E94"/>
    <w:rsid w:val="00E86809"/>
    <w:rsid w:val="00E86927"/>
    <w:rsid w:val="00E90B7D"/>
    <w:rsid w:val="00E91330"/>
    <w:rsid w:val="00E92EBB"/>
    <w:rsid w:val="00E960ED"/>
    <w:rsid w:val="00EA2558"/>
    <w:rsid w:val="00EA2FA6"/>
    <w:rsid w:val="00EA3D48"/>
    <w:rsid w:val="00EA6B25"/>
    <w:rsid w:val="00EA7AB0"/>
    <w:rsid w:val="00EA7E99"/>
    <w:rsid w:val="00EB1089"/>
    <w:rsid w:val="00EB25B3"/>
    <w:rsid w:val="00EB2F49"/>
    <w:rsid w:val="00EB362E"/>
    <w:rsid w:val="00EB3F65"/>
    <w:rsid w:val="00EB43A4"/>
    <w:rsid w:val="00EB5005"/>
    <w:rsid w:val="00EC0ECD"/>
    <w:rsid w:val="00ED24E7"/>
    <w:rsid w:val="00ED3439"/>
    <w:rsid w:val="00ED345F"/>
    <w:rsid w:val="00ED3D41"/>
    <w:rsid w:val="00ED41EE"/>
    <w:rsid w:val="00EF01E4"/>
    <w:rsid w:val="00EF07F0"/>
    <w:rsid w:val="00EF23F6"/>
    <w:rsid w:val="00EF34F2"/>
    <w:rsid w:val="00EF7D9C"/>
    <w:rsid w:val="00EF7EAF"/>
    <w:rsid w:val="00F005F7"/>
    <w:rsid w:val="00F00FEE"/>
    <w:rsid w:val="00F013B1"/>
    <w:rsid w:val="00F01AA0"/>
    <w:rsid w:val="00F04591"/>
    <w:rsid w:val="00F04B8A"/>
    <w:rsid w:val="00F07CB5"/>
    <w:rsid w:val="00F11DF4"/>
    <w:rsid w:val="00F13742"/>
    <w:rsid w:val="00F1444D"/>
    <w:rsid w:val="00F20502"/>
    <w:rsid w:val="00F21F5D"/>
    <w:rsid w:val="00F21F82"/>
    <w:rsid w:val="00F278EF"/>
    <w:rsid w:val="00F32C15"/>
    <w:rsid w:val="00F33D72"/>
    <w:rsid w:val="00F34373"/>
    <w:rsid w:val="00F35DDF"/>
    <w:rsid w:val="00F36CAA"/>
    <w:rsid w:val="00F44FC3"/>
    <w:rsid w:val="00F45952"/>
    <w:rsid w:val="00F45D4E"/>
    <w:rsid w:val="00F4785D"/>
    <w:rsid w:val="00F5113A"/>
    <w:rsid w:val="00F54744"/>
    <w:rsid w:val="00F54837"/>
    <w:rsid w:val="00F57C1B"/>
    <w:rsid w:val="00F60B49"/>
    <w:rsid w:val="00F62385"/>
    <w:rsid w:val="00F6655A"/>
    <w:rsid w:val="00F67E9E"/>
    <w:rsid w:val="00F71EB5"/>
    <w:rsid w:val="00F7372A"/>
    <w:rsid w:val="00F75013"/>
    <w:rsid w:val="00F76F37"/>
    <w:rsid w:val="00F808EC"/>
    <w:rsid w:val="00F80C94"/>
    <w:rsid w:val="00F838C2"/>
    <w:rsid w:val="00F843ED"/>
    <w:rsid w:val="00F86EA4"/>
    <w:rsid w:val="00F87101"/>
    <w:rsid w:val="00F91353"/>
    <w:rsid w:val="00F914DD"/>
    <w:rsid w:val="00F9393C"/>
    <w:rsid w:val="00F94758"/>
    <w:rsid w:val="00F96D69"/>
    <w:rsid w:val="00FA0E42"/>
    <w:rsid w:val="00FA4777"/>
    <w:rsid w:val="00FA4A15"/>
    <w:rsid w:val="00FA4EDC"/>
    <w:rsid w:val="00FA50FE"/>
    <w:rsid w:val="00FB07ED"/>
    <w:rsid w:val="00FB08F3"/>
    <w:rsid w:val="00FB1722"/>
    <w:rsid w:val="00FB59E9"/>
    <w:rsid w:val="00FB7709"/>
    <w:rsid w:val="00FB7C1C"/>
    <w:rsid w:val="00FC024E"/>
    <w:rsid w:val="00FC0E75"/>
    <w:rsid w:val="00FC0FC0"/>
    <w:rsid w:val="00FC1FF6"/>
    <w:rsid w:val="00FC21C5"/>
    <w:rsid w:val="00FC30F6"/>
    <w:rsid w:val="00FC61CF"/>
    <w:rsid w:val="00FC668A"/>
    <w:rsid w:val="00FD03D6"/>
    <w:rsid w:val="00FD1A52"/>
    <w:rsid w:val="00FD299E"/>
    <w:rsid w:val="00FD71EE"/>
    <w:rsid w:val="00FD75FA"/>
    <w:rsid w:val="00FD7A43"/>
    <w:rsid w:val="00FE1CE2"/>
    <w:rsid w:val="00FE5A1E"/>
    <w:rsid w:val="00FE6EA3"/>
    <w:rsid w:val="00FE7628"/>
    <w:rsid w:val="00FF5BFA"/>
    <w:rsid w:val="00FF6E8A"/>
    <w:rsid w:val="00FF71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F9C6"/>
  <w15:chartTrackingRefBased/>
  <w15:docId w15:val="{45FDBB6D-4BC2-4308-8197-431DD740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91405"/>
    <w:rPr>
      <w:color w:val="0563C1"/>
      <w:u w:val="single"/>
    </w:rPr>
  </w:style>
  <w:style w:type="paragraph" w:styleId="Kopfzeile">
    <w:name w:val="header"/>
    <w:basedOn w:val="Standard"/>
    <w:link w:val="KopfzeileZchn"/>
    <w:uiPriority w:val="99"/>
    <w:unhideWhenUsed/>
    <w:rsid w:val="003F06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061A"/>
  </w:style>
  <w:style w:type="paragraph" w:styleId="Fuzeile">
    <w:name w:val="footer"/>
    <w:basedOn w:val="Standard"/>
    <w:link w:val="FuzeileZchn"/>
    <w:uiPriority w:val="99"/>
    <w:unhideWhenUsed/>
    <w:rsid w:val="003F06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61974">
      <w:bodyDiv w:val="1"/>
      <w:marLeft w:val="0"/>
      <w:marRight w:val="0"/>
      <w:marTop w:val="0"/>
      <w:marBottom w:val="0"/>
      <w:divBdr>
        <w:top w:val="none" w:sz="0" w:space="0" w:color="auto"/>
        <w:left w:val="none" w:sz="0" w:space="0" w:color="auto"/>
        <w:bottom w:val="none" w:sz="0" w:space="0" w:color="auto"/>
        <w:right w:val="none" w:sz="0" w:space="0" w:color="auto"/>
      </w:divBdr>
    </w:div>
    <w:div w:id="608199810">
      <w:bodyDiv w:val="1"/>
      <w:marLeft w:val="0"/>
      <w:marRight w:val="0"/>
      <w:marTop w:val="0"/>
      <w:marBottom w:val="0"/>
      <w:divBdr>
        <w:top w:val="none" w:sz="0" w:space="0" w:color="auto"/>
        <w:left w:val="none" w:sz="0" w:space="0" w:color="auto"/>
        <w:bottom w:val="none" w:sz="0" w:space="0" w:color="auto"/>
        <w:right w:val="none" w:sz="0" w:space="0" w:color="auto"/>
      </w:divBdr>
    </w:div>
    <w:div w:id="670108794">
      <w:bodyDiv w:val="1"/>
      <w:marLeft w:val="0"/>
      <w:marRight w:val="0"/>
      <w:marTop w:val="0"/>
      <w:marBottom w:val="0"/>
      <w:divBdr>
        <w:top w:val="none" w:sz="0" w:space="0" w:color="auto"/>
        <w:left w:val="none" w:sz="0" w:space="0" w:color="auto"/>
        <w:bottom w:val="none" w:sz="0" w:space="0" w:color="auto"/>
        <w:right w:val="none" w:sz="0" w:space="0" w:color="auto"/>
      </w:divBdr>
    </w:div>
    <w:div w:id="1139957971">
      <w:bodyDiv w:val="1"/>
      <w:marLeft w:val="0"/>
      <w:marRight w:val="0"/>
      <w:marTop w:val="0"/>
      <w:marBottom w:val="0"/>
      <w:divBdr>
        <w:top w:val="none" w:sz="0" w:space="0" w:color="auto"/>
        <w:left w:val="none" w:sz="0" w:space="0" w:color="auto"/>
        <w:bottom w:val="none" w:sz="0" w:space="0" w:color="auto"/>
        <w:right w:val="none" w:sz="0" w:space="0" w:color="auto"/>
      </w:divBdr>
    </w:div>
    <w:div w:id="1541088663">
      <w:bodyDiv w:val="1"/>
      <w:marLeft w:val="0"/>
      <w:marRight w:val="0"/>
      <w:marTop w:val="0"/>
      <w:marBottom w:val="0"/>
      <w:divBdr>
        <w:top w:val="none" w:sz="0" w:space="0" w:color="auto"/>
        <w:left w:val="none" w:sz="0" w:space="0" w:color="auto"/>
        <w:bottom w:val="none" w:sz="0" w:space="0" w:color="auto"/>
        <w:right w:val="none" w:sz="0" w:space="0" w:color="auto"/>
      </w:divBdr>
    </w:div>
    <w:div w:id="1636134313">
      <w:bodyDiv w:val="1"/>
      <w:marLeft w:val="0"/>
      <w:marRight w:val="0"/>
      <w:marTop w:val="0"/>
      <w:marBottom w:val="0"/>
      <w:divBdr>
        <w:top w:val="none" w:sz="0" w:space="0" w:color="auto"/>
        <w:left w:val="none" w:sz="0" w:space="0" w:color="auto"/>
        <w:bottom w:val="none" w:sz="0" w:space="0" w:color="auto"/>
        <w:right w:val="none" w:sz="0" w:space="0" w:color="auto"/>
      </w:divBdr>
    </w:div>
    <w:div w:id="208938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anna.tautschnig@rosam-gruenberger.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5788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Tautschnig</dc:creator>
  <cp:keywords/>
  <dc:description/>
  <cp:lastModifiedBy>Johanna Tautschnig</cp:lastModifiedBy>
  <cp:revision>15</cp:revision>
  <dcterms:created xsi:type="dcterms:W3CDTF">2019-03-28T11:41:00Z</dcterms:created>
  <dcterms:modified xsi:type="dcterms:W3CDTF">2019-03-28T14:00:00Z</dcterms:modified>
</cp:coreProperties>
</file>